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58" w:rsidRPr="0090695B" w:rsidRDefault="00184C58" w:rsidP="002D3D7A">
      <w:pPr>
        <w:jc w:val="both"/>
        <w:rPr>
          <w:b/>
          <w:bCs/>
          <w:lang w:val="it-IT"/>
        </w:rPr>
      </w:pPr>
      <w:r>
        <w:t xml:space="preserve">Na osnovu čl. 40. st.2. tačka 3 i 4  Zakona o državnoj imovini ( "Sl. list CG" br. 21/09), </w:t>
      </w:r>
      <w:r>
        <w:rPr>
          <w:lang w:val="hr-HR"/>
        </w:rPr>
        <w:t xml:space="preserve">čl. 42. st. 9. Statuta Opštine Rožaje </w:t>
      </w:r>
      <w:r w:rsidRPr="0090695B">
        <w:rPr>
          <w:lang w:val="hr-HR"/>
        </w:rPr>
        <w:t>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9/11 ), </w:t>
      </w:r>
      <w:r>
        <w:rPr>
          <w:lang w:val="en-US"/>
        </w:rPr>
        <w:t>Odluke</w:t>
      </w:r>
      <w:r w:rsidRPr="0090695B">
        <w:rPr>
          <w:lang w:val="hr-HR"/>
        </w:rPr>
        <w:t xml:space="preserve"> </w:t>
      </w:r>
      <w:r>
        <w:rPr>
          <w:lang w:val="en-US"/>
        </w:rPr>
        <w:t>o</w:t>
      </w:r>
      <w:r w:rsidRPr="0090695B">
        <w:rPr>
          <w:lang w:val="hr-HR"/>
        </w:rPr>
        <w:t xml:space="preserve"> </w:t>
      </w:r>
      <w:r>
        <w:rPr>
          <w:lang w:val="en-US"/>
        </w:rPr>
        <w:t>gra</w:t>
      </w:r>
      <w:r w:rsidRPr="0090695B">
        <w:rPr>
          <w:lang w:val="hr-HR"/>
        </w:rPr>
        <w:t>đ</w:t>
      </w:r>
      <w:r>
        <w:rPr>
          <w:lang w:val="en-US"/>
        </w:rPr>
        <w:t>evinskom</w:t>
      </w:r>
      <w:r w:rsidRPr="0090695B">
        <w:rPr>
          <w:lang w:val="hr-HR"/>
        </w:rPr>
        <w:t xml:space="preserve"> </w:t>
      </w:r>
      <w:r>
        <w:rPr>
          <w:lang w:val="en-US"/>
        </w:rPr>
        <w:t>zemlji</w:t>
      </w:r>
      <w:r w:rsidRPr="0090695B">
        <w:rPr>
          <w:lang w:val="hr-HR"/>
        </w:rPr>
        <w:t>š</w:t>
      </w:r>
      <w:r>
        <w:rPr>
          <w:lang w:val="en-US"/>
        </w:rPr>
        <w:t>tu</w:t>
      </w:r>
      <w:r w:rsidRPr="0090695B">
        <w:rPr>
          <w:lang w:val="hr-HR"/>
        </w:rPr>
        <w:t xml:space="preserve"> 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20/11 ), </w:t>
      </w:r>
      <w:r>
        <w:rPr>
          <w:lang w:val="en-US"/>
        </w:rPr>
        <w:t>na</w:t>
      </w:r>
      <w:r w:rsidRPr="0090695B">
        <w:rPr>
          <w:lang w:val="hr-HR"/>
        </w:rPr>
        <w:t xml:space="preserve"> </w:t>
      </w:r>
      <w:r>
        <w:rPr>
          <w:lang w:val="en-US"/>
        </w:rPr>
        <w:t>sjednici</w:t>
      </w:r>
      <w:r w:rsidRPr="0090695B">
        <w:rPr>
          <w:lang w:val="hr-HR"/>
        </w:rPr>
        <w:t xml:space="preserve"> </w:t>
      </w:r>
      <w:r>
        <w:rPr>
          <w:lang w:val="en-US"/>
        </w:rPr>
        <w:t>odr</w:t>
      </w:r>
      <w:r w:rsidRPr="0090695B">
        <w:rPr>
          <w:lang w:val="hr-HR"/>
        </w:rPr>
        <w:t>ž</w:t>
      </w:r>
      <w:r>
        <w:rPr>
          <w:lang w:val="en-US"/>
        </w:rPr>
        <w:t>anoj</w:t>
      </w:r>
      <w:r w:rsidRPr="0090695B">
        <w:rPr>
          <w:lang w:val="hr-HR"/>
        </w:rPr>
        <w:t xml:space="preserve"> </w:t>
      </w:r>
      <w:r>
        <w:rPr>
          <w:lang w:val="en-US"/>
        </w:rPr>
        <w:t>dana</w:t>
      </w:r>
      <w:r w:rsidRPr="0090695B">
        <w:rPr>
          <w:lang w:val="hr-HR"/>
        </w:rPr>
        <w:t xml:space="preserve"> 27.09.2012. </w:t>
      </w:r>
      <w:r>
        <w:rPr>
          <w:lang w:val="en-US"/>
        </w:rPr>
        <w:t>god</w:t>
      </w:r>
      <w:r w:rsidRPr="0090695B">
        <w:rPr>
          <w:lang w:val="hr-HR"/>
        </w:rPr>
        <w:t xml:space="preserve">. </w:t>
      </w:r>
      <w:r w:rsidRPr="0090695B">
        <w:rPr>
          <w:lang w:val="it-IT"/>
        </w:rPr>
        <w:t xml:space="preserve">Skupština  Opštine Rožaje </w:t>
      </w:r>
      <w:r w:rsidRPr="0090695B">
        <w:rPr>
          <w:b/>
          <w:bCs/>
          <w:lang w:val="it-IT"/>
        </w:rPr>
        <w:t>d o n o s i:</w:t>
      </w:r>
    </w:p>
    <w:p w:rsidR="00184C58" w:rsidRDefault="00184C58" w:rsidP="002D3D7A"/>
    <w:p w:rsidR="00184C58" w:rsidRDefault="00184C58" w:rsidP="002D3D7A">
      <w:pPr>
        <w:jc w:val="center"/>
        <w:rPr>
          <w:b/>
          <w:bCs/>
        </w:rPr>
      </w:pPr>
      <w:r>
        <w:rPr>
          <w:b/>
          <w:bCs/>
        </w:rPr>
        <w:t>O D L U K U</w:t>
      </w:r>
    </w:p>
    <w:p w:rsidR="00184C58" w:rsidRDefault="00184C58" w:rsidP="002D3D7A">
      <w:pPr>
        <w:jc w:val="center"/>
      </w:pPr>
      <w:r>
        <w:t>O prodaji građevinskog zemljišta</w:t>
      </w:r>
    </w:p>
    <w:p w:rsidR="00184C58" w:rsidRDefault="00184C58" w:rsidP="002D3D7A">
      <w:pPr>
        <w:jc w:val="both"/>
      </w:pPr>
    </w:p>
    <w:p w:rsidR="00184C58" w:rsidRPr="005E6694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1.</w:t>
      </w:r>
    </w:p>
    <w:p w:rsidR="00184C58" w:rsidRDefault="00184C58" w:rsidP="002D3D7A">
      <w:pPr>
        <w:jc w:val="both"/>
      </w:pPr>
      <w:r>
        <w:t>Prodaje se građevinsko zemljište: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  <w:rPr>
          <w:lang w:val="hr-HR"/>
        </w:rPr>
      </w:pPr>
      <w:r>
        <w:rPr>
          <w:lang w:val="hr-HR"/>
        </w:rPr>
        <w:t>- Muhović Almeri iz Rožaja, dio kat.parcele br. 51/1 po kulturi šuma I klase u površini od 1285 m</w:t>
      </w:r>
      <w:r>
        <w:rPr>
          <w:vertAlign w:val="superscript"/>
          <w:lang w:val="hr-HR"/>
        </w:rPr>
        <w:t>2</w:t>
      </w:r>
      <w:r>
        <w:rPr>
          <w:lang w:val="hr-HR"/>
        </w:rPr>
        <w:t>, koja je  upisana u List nepokretnosti br. 99 KO Grahovo I, na ime DS SO Rožaje, po cijeni od 6,00 eura/m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 je u granicama detaljnog plana.</w:t>
      </w:r>
    </w:p>
    <w:p w:rsidR="00184C58" w:rsidRDefault="00184C58" w:rsidP="002D3D7A">
      <w:pPr>
        <w:jc w:val="both"/>
        <w:rPr>
          <w:lang w:val="hr-HR"/>
        </w:rPr>
      </w:pPr>
    </w:p>
    <w:p w:rsidR="00184C58" w:rsidRDefault="00184C58" w:rsidP="002D3D7A">
      <w:pPr>
        <w:jc w:val="both"/>
        <w:rPr>
          <w:lang w:val="hr-HR"/>
        </w:rPr>
      </w:pPr>
      <w:r>
        <w:rPr>
          <w:lang w:val="hr-HR"/>
        </w:rPr>
        <w:t>- Fejzić Arslanu iz Rožaja, dio kat. parcele br. 2680/1 po kulturi pašnjak II - klase u površini od 200 m</w:t>
      </w:r>
      <w:r>
        <w:rPr>
          <w:vertAlign w:val="superscript"/>
          <w:lang w:val="hr-HR"/>
        </w:rPr>
        <w:t>2</w:t>
      </w:r>
      <w:r>
        <w:rPr>
          <w:lang w:val="hr-HR"/>
        </w:rPr>
        <w:t>,  upisana u List nepokretnosti br. 344 KO Rožaje, na ime DS SO Rožaje, po cijeni od 10,00 eura 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je u granicama detaljnog plana.</w:t>
      </w:r>
    </w:p>
    <w:p w:rsidR="00184C58" w:rsidRDefault="00184C58" w:rsidP="002D3D7A">
      <w:pPr>
        <w:jc w:val="both"/>
        <w:rPr>
          <w:lang w:val="hr-HR"/>
        </w:rPr>
      </w:pPr>
    </w:p>
    <w:p w:rsidR="00184C58" w:rsidRDefault="00184C58" w:rsidP="002D3D7A">
      <w:pPr>
        <w:jc w:val="both"/>
        <w:rPr>
          <w:lang w:val="hr-HR"/>
        </w:rPr>
      </w:pPr>
      <w:r>
        <w:rPr>
          <w:lang w:val="hr-HR"/>
        </w:rPr>
        <w:t>- Škrijelj Seadu iz Rožaja, dio kat. parcele br. 2800/1 zv. Hurije po kulturi livada 4 - te klase u površini od 92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upisana u list nepokretnosti br. 344  KO Rožaje na ime DS SO Rožaje po cijeni od 10,00 € 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je u granicama detaljnog plana.</w:t>
      </w:r>
    </w:p>
    <w:p w:rsidR="00184C58" w:rsidRDefault="00184C58" w:rsidP="002D3D7A">
      <w:pPr>
        <w:jc w:val="both"/>
        <w:rPr>
          <w:lang w:val="hr-HR"/>
        </w:rPr>
      </w:pPr>
    </w:p>
    <w:p w:rsidR="00184C58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2.</w:t>
      </w:r>
    </w:p>
    <w:p w:rsidR="00184C58" w:rsidRDefault="00184C58" w:rsidP="002D3D7A">
      <w:pPr>
        <w:jc w:val="both"/>
      </w:pPr>
      <w:r>
        <w:t xml:space="preserve">    Vrijednost zemljišta je utvrđena u skladu sa Odlukom o građevinskom zemljištu ( "Sl. list CG – opštinski propisi", broj 20/11 ) i izvještaju o procjeni vrijednosti zemljišta od strane komisije.</w:t>
      </w:r>
    </w:p>
    <w:p w:rsidR="00184C58" w:rsidRDefault="00184C58" w:rsidP="002D3D7A">
      <w:pPr>
        <w:jc w:val="both"/>
      </w:pPr>
    </w:p>
    <w:p w:rsidR="00184C58" w:rsidRPr="00453D34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3.</w:t>
      </w:r>
    </w:p>
    <w:p w:rsidR="00184C58" w:rsidRDefault="00184C58" w:rsidP="002D3D7A">
      <w:pPr>
        <w:jc w:val="both"/>
      </w:pPr>
      <w:r>
        <w:tab/>
        <w:t xml:space="preserve">Nakon donošenja ove odluke Direkcija za imovinu Opštine Rožaje će sprovesti dalji postupak i zaključiti ugovore sa kupcem.   </w:t>
      </w:r>
    </w:p>
    <w:p w:rsidR="00184C58" w:rsidRDefault="00184C58" w:rsidP="002D3D7A">
      <w:pPr>
        <w:jc w:val="both"/>
      </w:pPr>
    </w:p>
    <w:p w:rsidR="00184C58" w:rsidRPr="00453D34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4.</w:t>
      </w:r>
    </w:p>
    <w:p w:rsidR="00184C58" w:rsidRDefault="00184C58" w:rsidP="002D3D7A">
      <w:pPr>
        <w:jc w:val="both"/>
      </w:pPr>
      <w:r>
        <w:tab/>
        <w:t>Ova odluka stupa na snagu osmog dana od dana objavljivanja u Službenom listu CG – opštinski propisi 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  <w:r>
        <w:t>Broj, 2092</w:t>
      </w:r>
    </w:p>
    <w:p w:rsidR="00184C58" w:rsidRDefault="00184C58" w:rsidP="002D3D7A">
      <w:pPr>
        <w:jc w:val="both"/>
      </w:pPr>
      <w:r>
        <w:t>Rožaje , 04.10. 2012.godine.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</w:p>
    <w:p w:rsidR="00184C58" w:rsidRDefault="00184C58" w:rsidP="0090695B">
      <w:pPr>
        <w:jc w:val="center"/>
        <w:rPr>
          <w:b/>
          <w:bCs/>
        </w:rPr>
      </w:pPr>
      <w:r>
        <w:rPr>
          <w:b/>
          <w:bCs/>
        </w:rPr>
        <w:t>SKUPŠTINA OPŠTINE ROŽAJE</w:t>
      </w:r>
    </w:p>
    <w:p w:rsidR="00184C58" w:rsidRDefault="00184C58" w:rsidP="0090695B">
      <w:pPr>
        <w:jc w:val="center"/>
        <w:rPr>
          <w:b/>
          <w:bCs/>
        </w:rPr>
      </w:pPr>
    </w:p>
    <w:p w:rsidR="00184C58" w:rsidRPr="0090695B" w:rsidRDefault="00184C58" w:rsidP="0090695B">
      <w:pPr>
        <w:jc w:val="center"/>
      </w:pPr>
    </w:p>
    <w:p w:rsidR="00184C58" w:rsidRDefault="00184C58" w:rsidP="0090695B">
      <w:pPr>
        <w:jc w:val="both"/>
      </w:pPr>
      <w:r>
        <w:t xml:space="preserve">                                                                                                         Predsjednik Skupštine</w:t>
      </w:r>
    </w:p>
    <w:p w:rsidR="00184C58" w:rsidRDefault="00184C58" w:rsidP="002D3D7A">
      <w:pPr>
        <w:jc w:val="both"/>
      </w:pPr>
      <w:r>
        <w:t xml:space="preserve">                                                                                                             Safet  Feleć , prof.</w:t>
      </w:r>
    </w:p>
    <w:p w:rsidR="00184C58" w:rsidRDefault="00184C58" w:rsidP="002D3D7A">
      <w:pPr>
        <w:jc w:val="both"/>
      </w:pPr>
    </w:p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>
      <w:pPr>
        <w:jc w:val="center"/>
        <w:rPr>
          <w:b/>
          <w:bCs/>
        </w:rPr>
      </w:pPr>
      <w:r w:rsidRPr="000543BF">
        <w:rPr>
          <w:b/>
          <w:bCs/>
        </w:rPr>
        <w:t>O b r a z l o ž e nj e</w:t>
      </w:r>
    </w:p>
    <w:p w:rsidR="00184C58" w:rsidRPr="000543BF" w:rsidRDefault="00184C58" w:rsidP="002D3D7A">
      <w:pPr>
        <w:jc w:val="center"/>
        <w:rPr>
          <w:b/>
          <w:bCs/>
        </w:rPr>
      </w:pPr>
    </w:p>
    <w:p w:rsidR="00184C58" w:rsidRDefault="00184C58" w:rsidP="002D3D7A"/>
    <w:p w:rsidR="00184C58" w:rsidRDefault="00184C58" w:rsidP="002D3D7A">
      <w:pPr>
        <w:jc w:val="both"/>
      </w:pPr>
      <w:r>
        <w:t>Pravni osnov za donošenje ove odluke je  čl. 40. st. 2. tač. 3 i 4.  Zakona o državnoj imovini   ( "Sl. list CG" br. 21/09),</w:t>
      </w:r>
      <w:r w:rsidRPr="00AC655B">
        <w:rPr>
          <w:lang w:val="hr-HR"/>
        </w:rPr>
        <w:t xml:space="preserve"> </w:t>
      </w:r>
      <w:r>
        <w:rPr>
          <w:lang w:val="hr-HR"/>
        </w:rPr>
        <w:t xml:space="preserve">čl. 42. st. 9.  Statuta Opštine Rožaje </w:t>
      </w:r>
      <w:r w:rsidRPr="0090695B">
        <w:rPr>
          <w:lang w:val="hr-HR"/>
        </w:rPr>
        <w:t>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9/11), </w:t>
      </w:r>
      <w:r>
        <w:rPr>
          <w:lang w:val="en-US"/>
        </w:rPr>
        <w:t>Odluka</w:t>
      </w:r>
      <w:r w:rsidRPr="0090695B">
        <w:rPr>
          <w:lang w:val="hr-HR"/>
        </w:rPr>
        <w:t xml:space="preserve"> </w:t>
      </w:r>
      <w:r>
        <w:rPr>
          <w:lang w:val="en-US"/>
        </w:rPr>
        <w:t>o</w:t>
      </w:r>
      <w:r w:rsidRPr="0090695B">
        <w:rPr>
          <w:lang w:val="hr-HR"/>
        </w:rPr>
        <w:t xml:space="preserve"> </w:t>
      </w:r>
      <w:r>
        <w:rPr>
          <w:lang w:val="en-US"/>
        </w:rPr>
        <w:t>gra</w:t>
      </w:r>
      <w:r w:rsidRPr="0090695B">
        <w:rPr>
          <w:lang w:val="hr-HR"/>
        </w:rPr>
        <w:t>đ</w:t>
      </w:r>
      <w:r>
        <w:rPr>
          <w:lang w:val="en-US"/>
        </w:rPr>
        <w:t>evinskom</w:t>
      </w:r>
      <w:r w:rsidRPr="0090695B">
        <w:rPr>
          <w:lang w:val="hr-HR"/>
        </w:rPr>
        <w:t xml:space="preserve"> </w:t>
      </w:r>
      <w:r>
        <w:rPr>
          <w:lang w:val="en-US"/>
        </w:rPr>
        <w:t>zemlji</w:t>
      </w:r>
      <w:r w:rsidRPr="0090695B">
        <w:rPr>
          <w:lang w:val="hr-HR"/>
        </w:rPr>
        <w:t>š</w:t>
      </w:r>
      <w:r>
        <w:rPr>
          <w:lang w:val="en-US"/>
        </w:rPr>
        <w:t>tu</w:t>
      </w:r>
      <w:r w:rsidRPr="0090695B">
        <w:rPr>
          <w:lang w:val="hr-HR"/>
        </w:rPr>
        <w:t xml:space="preserve"> 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20/11 ). 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  <w:r>
        <w:t>Zahtjevom br.0701-308 obratila se Muhović Almera iz Rožaja, kojim traži otkup zemljišta dijela katastarske parcele broj 51/1 KO Grahovo po kulturi šuma I klase  u površini od 1285 m2, upisana u listu nepokretnosti br.99 KO Grahovo.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  <w:rPr>
          <w:lang w:val="hr-HR"/>
        </w:rPr>
      </w:pPr>
      <w:r>
        <w:t>Zahtjevom br.0701-118 obratio se Fejzić Arslan iz Rožaja, za kupovinu zemljišta dijela katastarske parcele 2680/1 u površini od 200m</w:t>
      </w:r>
      <w:r>
        <w:rPr>
          <w:vertAlign w:val="superscript"/>
        </w:rPr>
        <w:t>2</w:t>
      </w:r>
      <w:r>
        <w:t xml:space="preserve"> po </w:t>
      </w:r>
      <w:r>
        <w:rPr>
          <w:lang w:val="hr-HR"/>
        </w:rPr>
        <w:t>kulturi pašnjak upisana u listu nepokretnosti br. 344 KO Rožaje, na ime DS SO Rožaje.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  <w:rPr>
          <w:lang w:val="hr-HR"/>
        </w:rPr>
      </w:pPr>
      <w:r>
        <w:t xml:space="preserve">Zahtjevom br.0701-133 obratio se </w:t>
      </w:r>
      <w:r>
        <w:rPr>
          <w:lang w:val="hr-HR"/>
        </w:rPr>
        <w:t>Škrijelj Sead iz Rožaja, za kupovinu dijela kat. parcele br. 2800/1 zv. Hurije po kulturi livada 4 - te klase u površini od 92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upisana u list nepokretnosti br. 344  KO Rožaje na ime DS SO Rožaje.</w:t>
      </w:r>
    </w:p>
    <w:p w:rsidR="00184C58" w:rsidRPr="00DD3941" w:rsidRDefault="00184C58" w:rsidP="002D3D7A">
      <w:pPr>
        <w:jc w:val="both"/>
      </w:pPr>
    </w:p>
    <w:p w:rsidR="00184C58" w:rsidRDefault="00184C58" w:rsidP="002D3D7A">
      <w:pPr>
        <w:rPr>
          <w:lang w:val="hr-HR"/>
        </w:rPr>
      </w:pPr>
      <w:r>
        <w:tab/>
        <w:t xml:space="preserve">Parcele su usklađene sa DUP-om i prema planskoj dokumentaciji su. </w:t>
      </w:r>
    </w:p>
    <w:p w:rsidR="00184C58" w:rsidRPr="00AB2DB9" w:rsidRDefault="00184C58" w:rsidP="002D3D7A">
      <w:pPr>
        <w:rPr>
          <w:lang w:val="hr-HR"/>
        </w:rPr>
      </w:pPr>
    </w:p>
    <w:p w:rsidR="00184C58" w:rsidRDefault="00184C58" w:rsidP="002D3D7A">
      <w:pPr>
        <w:jc w:val="both"/>
      </w:pPr>
      <w:r>
        <w:tab/>
        <w:t>U skladu sa gore navedenim pravnim propisima predlažemo odbornicima usvajanje ove odluke.</w:t>
      </w:r>
    </w:p>
    <w:p w:rsidR="00184C58" w:rsidRDefault="00184C58" w:rsidP="002D3D7A"/>
    <w:p w:rsidR="00184C58" w:rsidRPr="006F2AE3" w:rsidRDefault="00184C58" w:rsidP="002D3D7A"/>
    <w:p w:rsidR="00184C58" w:rsidRDefault="00184C58" w:rsidP="002D3D7A"/>
    <w:p w:rsidR="00184C58" w:rsidRDefault="00184C58" w:rsidP="002D3D7A"/>
    <w:p w:rsidR="00184C58" w:rsidRDefault="00184C58" w:rsidP="002D3D7A">
      <w:pPr>
        <w:jc w:val="center"/>
      </w:pPr>
      <w:r>
        <w:t>OBRAĐIVAČ</w:t>
      </w:r>
    </w:p>
    <w:p w:rsidR="00184C58" w:rsidRDefault="00184C58" w:rsidP="002D3D7A">
      <w:pPr>
        <w:jc w:val="center"/>
      </w:pPr>
      <w:r>
        <w:t>DIREKCIJA  ZA  IMOVINU</w:t>
      </w:r>
    </w:p>
    <w:p w:rsidR="00184C58" w:rsidRDefault="00184C58" w:rsidP="002D3D7A"/>
    <w:p w:rsidR="00184C58" w:rsidRPr="0090695B" w:rsidRDefault="00184C58" w:rsidP="002D3D7A">
      <w:pPr>
        <w:jc w:val="both"/>
        <w:rPr>
          <w:lang w:val="it-IT"/>
        </w:rPr>
      </w:pPr>
      <w:r>
        <w:t xml:space="preserve">Na osnovu čl. 40. st.2. tačka 3 i 4  Zakona o državnoj imovini ( "Sl. list CG" br. 21/09), </w:t>
      </w:r>
      <w:r>
        <w:rPr>
          <w:lang w:val="hr-HR"/>
        </w:rPr>
        <w:t xml:space="preserve">čl. 42. st. 9. Statuta Opštine Rožaje </w:t>
      </w:r>
      <w:r w:rsidRPr="0090695B">
        <w:rPr>
          <w:lang w:val="hr-HR"/>
        </w:rPr>
        <w:t>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9/11 ), </w:t>
      </w:r>
      <w:r>
        <w:rPr>
          <w:lang w:val="en-US"/>
        </w:rPr>
        <w:t>Odluke</w:t>
      </w:r>
      <w:r w:rsidRPr="0090695B">
        <w:rPr>
          <w:lang w:val="hr-HR"/>
        </w:rPr>
        <w:t xml:space="preserve"> </w:t>
      </w:r>
      <w:r>
        <w:rPr>
          <w:lang w:val="en-US"/>
        </w:rPr>
        <w:t>o</w:t>
      </w:r>
      <w:r w:rsidRPr="0090695B">
        <w:rPr>
          <w:lang w:val="hr-HR"/>
        </w:rPr>
        <w:t xml:space="preserve"> </w:t>
      </w:r>
      <w:r>
        <w:rPr>
          <w:lang w:val="en-US"/>
        </w:rPr>
        <w:t>gra</w:t>
      </w:r>
      <w:r w:rsidRPr="0090695B">
        <w:rPr>
          <w:lang w:val="hr-HR"/>
        </w:rPr>
        <w:t>đ</w:t>
      </w:r>
      <w:r>
        <w:rPr>
          <w:lang w:val="en-US"/>
        </w:rPr>
        <w:t>evinskom</w:t>
      </w:r>
      <w:r w:rsidRPr="0090695B">
        <w:rPr>
          <w:lang w:val="hr-HR"/>
        </w:rPr>
        <w:t xml:space="preserve"> </w:t>
      </w:r>
      <w:r>
        <w:rPr>
          <w:lang w:val="en-US"/>
        </w:rPr>
        <w:t>zemlji</w:t>
      </w:r>
      <w:r w:rsidRPr="0090695B">
        <w:rPr>
          <w:lang w:val="hr-HR"/>
        </w:rPr>
        <w:t>š</w:t>
      </w:r>
      <w:r>
        <w:rPr>
          <w:lang w:val="en-US"/>
        </w:rPr>
        <w:t>tu</w:t>
      </w:r>
      <w:r w:rsidRPr="0090695B">
        <w:rPr>
          <w:lang w:val="hr-HR"/>
        </w:rPr>
        <w:t xml:space="preserve"> 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20/11 ), </w:t>
      </w:r>
      <w:r>
        <w:rPr>
          <w:lang w:val="en-US"/>
        </w:rPr>
        <w:t>na</w:t>
      </w:r>
      <w:r w:rsidRPr="0090695B">
        <w:rPr>
          <w:lang w:val="hr-HR"/>
        </w:rPr>
        <w:t xml:space="preserve"> </w:t>
      </w:r>
      <w:r>
        <w:rPr>
          <w:lang w:val="en-US"/>
        </w:rPr>
        <w:t>sjednici</w:t>
      </w:r>
      <w:r w:rsidRPr="0090695B">
        <w:rPr>
          <w:lang w:val="hr-HR"/>
        </w:rPr>
        <w:t xml:space="preserve"> </w:t>
      </w:r>
      <w:r>
        <w:rPr>
          <w:lang w:val="en-US"/>
        </w:rPr>
        <w:t>odr</w:t>
      </w:r>
      <w:r w:rsidRPr="0090695B">
        <w:rPr>
          <w:lang w:val="hr-HR"/>
        </w:rPr>
        <w:t>ž</w:t>
      </w:r>
      <w:r>
        <w:rPr>
          <w:lang w:val="en-US"/>
        </w:rPr>
        <w:t>anoj</w:t>
      </w:r>
      <w:r w:rsidRPr="0090695B">
        <w:rPr>
          <w:lang w:val="hr-HR"/>
        </w:rPr>
        <w:t xml:space="preserve"> </w:t>
      </w:r>
      <w:r>
        <w:rPr>
          <w:lang w:val="en-US"/>
        </w:rPr>
        <w:t>dana</w:t>
      </w:r>
      <w:r w:rsidRPr="0090695B">
        <w:rPr>
          <w:lang w:val="hr-HR"/>
        </w:rPr>
        <w:t xml:space="preserve"> 27.09.2012. </w:t>
      </w:r>
      <w:r>
        <w:rPr>
          <w:lang w:val="en-US"/>
        </w:rPr>
        <w:t>god</w:t>
      </w:r>
      <w:r w:rsidRPr="0090695B">
        <w:rPr>
          <w:lang w:val="hr-HR"/>
        </w:rPr>
        <w:t xml:space="preserve">. </w:t>
      </w:r>
      <w:r w:rsidRPr="0090695B">
        <w:rPr>
          <w:lang w:val="it-IT"/>
        </w:rPr>
        <w:t>Skupština  Opštine Rožaje d o n o s i:</w:t>
      </w:r>
    </w:p>
    <w:p w:rsidR="00184C58" w:rsidRDefault="00184C58" w:rsidP="002D3D7A"/>
    <w:p w:rsidR="00184C58" w:rsidRDefault="00184C58" w:rsidP="002D3D7A">
      <w:pPr>
        <w:jc w:val="center"/>
        <w:rPr>
          <w:b/>
          <w:bCs/>
        </w:rPr>
      </w:pPr>
      <w:r>
        <w:rPr>
          <w:b/>
          <w:bCs/>
        </w:rPr>
        <w:lastRenderedPageBreak/>
        <w:t>O D L U K U</w:t>
      </w:r>
    </w:p>
    <w:p w:rsidR="00184C58" w:rsidRDefault="00184C58" w:rsidP="002D3D7A">
      <w:pPr>
        <w:jc w:val="center"/>
      </w:pPr>
      <w:r>
        <w:t>O prodaji građevinskog zemljišta</w:t>
      </w:r>
    </w:p>
    <w:p w:rsidR="00184C58" w:rsidRDefault="00184C58" w:rsidP="002D3D7A">
      <w:pPr>
        <w:jc w:val="both"/>
      </w:pPr>
    </w:p>
    <w:p w:rsidR="00184C58" w:rsidRPr="005E6694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1.</w:t>
      </w:r>
    </w:p>
    <w:p w:rsidR="00184C58" w:rsidRDefault="00184C58" w:rsidP="002D3D7A">
      <w:pPr>
        <w:jc w:val="both"/>
      </w:pPr>
      <w:r>
        <w:t>Prodaje se građevinsko zemljište: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  <w:rPr>
          <w:lang w:val="hr-HR"/>
        </w:rPr>
      </w:pPr>
      <w:r>
        <w:rPr>
          <w:lang w:val="hr-HR"/>
        </w:rPr>
        <w:t>- Muhović Almeri iz Rožaja, dio kat.parcele br. 51/1 po kulturi šuma I klase u površini od 1285 m</w:t>
      </w:r>
      <w:r>
        <w:rPr>
          <w:vertAlign w:val="superscript"/>
          <w:lang w:val="hr-HR"/>
        </w:rPr>
        <w:t>2</w:t>
      </w:r>
      <w:r>
        <w:rPr>
          <w:lang w:val="hr-HR"/>
        </w:rPr>
        <w:t>, koja je  upisana u List nepokretnosti br. 99 KO Grahovo I, na ime DS SO Rožaje, po cijeni od 6,00 eura/m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 je u granicama detaljnog plana.</w:t>
      </w:r>
    </w:p>
    <w:p w:rsidR="00184C58" w:rsidRDefault="00184C58" w:rsidP="002D3D7A">
      <w:pPr>
        <w:jc w:val="both"/>
        <w:rPr>
          <w:lang w:val="hr-HR"/>
        </w:rPr>
      </w:pPr>
    </w:p>
    <w:p w:rsidR="00184C58" w:rsidRDefault="00184C58" w:rsidP="002D3D7A">
      <w:pPr>
        <w:jc w:val="both"/>
        <w:rPr>
          <w:lang w:val="hr-HR"/>
        </w:rPr>
      </w:pPr>
      <w:r>
        <w:rPr>
          <w:lang w:val="hr-HR"/>
        </w:rPr>
        <w:t>- Fejzić Arslanu iz Rožaja, dio kat. parcele br. 2680/1 po kulturi pašnjak II - klase u površini od 200 m</w:t>
      </w:r>
      <w:r>
        <w:rPr>
          <w:vertAlign w:val="superscript"/>
          <w:lang w:val="hr-HR"/>
        </w:rPr>
        <w:t>2</w:t>
      </w:r>
      <w:r>
        <w:rPr>
          <w:lang w:val="hr-HR"/>
        </w:rPr>
        <w:t>,  upisana u List nepokretnosti br. 344 KO Rožaje, na ime DS SO Rožaje, po cijeni od 10,00 eura 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je u granicama detaljnog plana.</w:t>
      </w:r>
    </w:p>
    <w:p w:rsidR="00184C58" w:rsidRDefault="00184C58" w:rsidP="002D3D7A">
      <w:pPr>
        <w:jc w:val="both"/>
        <w:rPr>
          <w:lang w:val="hr-HR"/>
        </w:rPr>
      </w:pPr>
    </w:p>
    <w:p w:rsidR="00184C58" w:rsidRDefault="00184C58" w:rsidP="002D3D7A">
      <w:pPr>
        <w:jc w:val="both"/>
        <w:rPr>
          <w:lang w:val="hr-HR"/>
        </w:rPr>
      </w:pPr>
      <w:r>
        <w:rPr>
          <w:lang w:val="hr-HR"/>
        </w:rPr>
        <w:t>- Škrijelj Seadu iz Rožaja, dio kat. parcele br. 2800/1 zv. Hurije po kulturi livada 4 - te klase u površini od 92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upisana u list nepokretnosti br. 344  KO Rožaje na ime DS SO Rožaje po cijeni od 10,00 € 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je u granicama detaljnog plana.</w:t>
      </w:r>
    </w:p>
    <w:p w:rsidR="00184C58" w:rsidRDefault="00184C58" w:rsidP="002D3D7A">
      <w:pPr>
        <w:jc w:val="both"/>
        <w:rPr>
          <w:lang w:val="hr-HR"/>
        </w:rPr>
      </w:pPr>
    </w:p>
    <w:p w:rsidR="00184C58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2.</w:t>
      </w:r>
    </w:p>
    <w:p w:rsidR="00184C58" w:rsidRDefault="00184C58" w:rsidP="002D3D7A">
      <w:pPr>
        <w:jc w:val="both"/>
      </w:pPr>
      <w:r>
        <w:t xml:space="preserve">    Vrijednost zemljišta je utvrđena u skladu sa Odlukom o građevinskom zemljištu ( "Sl. list CG – opštinski propisi", broj 20/11 ) i izvještaju o procjeni vrijednosti zemljišta od strane komisije.</w:t>
      </w:r>
    </w:p>
    <w:p w:rsidR="00184C58" w:rsidRDefault="00184C58" w:rsidP="002D3D7A">
      <w:pPr>
        <w:jc w:val="both"/>
      </w:pPr>
    </w:p>
    <w:p w:rsidR="00184C58" w:rsidRPr="00453D34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3.</w:t>
      </w:r>
    </w:p>
    <w:p w:rsidR="00184C58" w:rsidRDefault="00184C58" w:rsidP="002D3D7A">
      <w:pPr>
        <w:jc w:val="both"/>
      </w:pPr>
      <w:r>
        <w:tab/>
        <w:t xml:space="preserve">Nakon donošenja ove odluke Direkcija za imovinu Opštine Rožaje će sprovesti dalji postupak i zaključiti ugovore sa kupcem.   </w:t>
      </w:r>
    </w:p>
    <w:p w:rsidR="00184C58" w:rsidRDefault="00184C58" w:rsidP="002D3D7A">
      <w:pPr>
        <w:jc w:val="both"/>
      </w:pPr>
    </w:p>
    <w:p w:rsidR="00184C58" w:rsidRPr="00453D34" w:rsidRDefault="00184C58" w:rsidP="002D3D7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 4.</w:t>
      </w:r>
    </w:p>
    <w:p w:rsidR="00184C58" w:rsidRDefault="00184C58" w:rsidP="002D3D7A">
      <w:pPr>
        <w:jc w:val="both"/>
      </w:pPr>
      <w:r>
        <w:tab/>
        <w:t>Ova odluka stupa na snagu osmog dana od dana objavljivanja u Službenom listu CG – opštinski propisi 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  <w:r>
        <w:t>Broj, _________</w:t>
      </w:r>
    </w:p>
    <w:p w:rsidR="00184C58" w:rsidRDefault="00184C58" w:rsidP="002D3D7A">
      <w:pPr>
        <w:jc w:val="both"/>
      </w:pPr>
      <w:r>
        <w:t>Rožaje , __. __. 2012.godine.</w:t>
      </w:r>
    </w:p>
    <w:p w:rsidR="00184C58" w:rsidRDefault="00184C58" w:rsidP="002D3D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Skupština Opštine Rožaje</w:t>
      </w:r>
    </w:p>
    <w:p w:rsidR="00184C58" w:rsidRDefault="00184C58" w:rsidP="002D3D7A">
      <w:pPr>
        <w:jc w:val="both"/>
      </w:pPr>
      <w:r>
        <w:t xml:space="preserve">                                                                                        Predsjednik Skupštine,</w:t>
      </w:r>
    </w:p>
    <w:p w:rsidR="00184C58" w:rsidRDefault="00184C58" w:rsidP="002D3D7A">
      <w:pPr>
        <w:jc w:val="both"/>
      </w:pPr>
      <w:r>
        <w:t xml:space="preserve">                                                                                           Safet  Feleć , prof.</w:t>
      </w:r>
    </w:p>
    <w:p w:rsidR="00184C58" w:rsidRDefault="00184C58" w:rsidP="002D3D7A">
      <w:pPr>
        <w:jc w:val="both"/>
      </w:pPr>
    </w:p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/>
    <w:p w:rsidR="00184C58" w:rsidRDefault="00184C58" w:rsidP="002D3D7A">
      <w:pPr>
        <w:jc w:val="center"/>
        <w:rPr>
          <w:b/>
          <w:bCs/>
        </w:rPr>
      </w:pPr>
      <w:r w:rsidRPr="000543BF">
        <w:rPr>
          <w:b/>
          <w:bCs/>
        </w:rPr>
        <w:lastRenderedPageBreak/>
        <w:t>O b r a z l o ž e nj e</w:t>
      </w:r>
    </w:p>
    <w:p w:rsidR="00184C58" w:rsidRPr="000543BF" w:rsidRDefault="00184C58" w:rsidP="002D3D7A">
      <w:pPr>
        <w:jc w:val="center"/>
        <w:rPr>
          <w:b/>
          <w:bCs/>
        </w:rPr>
      </w:pPr>
    </w:p>
    <w:p w:rsidR="00184C58" w:rsidRDefault="00184C58" w:rsidP="002D3D7A"/>
    <w:p w:rsidR="00184C58" w:rsidRDefault="00184C58" w:rsidP="002D3D7A">
      <w:pPr>
        <w:jc w:val="both"/>
      </w:pPr>
      <w:r>
        <w:t>Pravni osnov za donošenje ove odluke je  čl. 40. st. 2. tač. 3 i 4.  Zakona o državnoj imovini   ( "Sl. list CG" br. 21/09),</w:t>
      </w:r>
      <w:r w:rsidRPr="00AC655B">
        <w:rPr>
          <w:lang w:val="hr-HR"/>
        </w:rPr>
        <w:t xml:space="preserve"> </w:t>
      </w:r>
      <w:r>
        <w:rPr>
          <w:lang w:val="hr-HR"/>
        </w:rPr>
        <w:t xml:space="preserve">čl. 42. st. 9.  Statuta Opštine Rožaje </w:t>
      </w:r>
      <w:r w:rsidRPr="0090695B">
        <w:rPr>
          <w:lang w:val="hr-HR"/>
        </w:rPr>
        <w:t>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9/11), </w:t>
      </w:r>
      <w:r>
        <w:rPr>
          <w:lang w:val="en-US"/>
        </w:rPr>
        <w:t>Odluka</w:t>
      </w:r>
      <w:r w:rsidRPr="0090695B">
        <w:rPr>
          <w:lang w:val="hr-HR"/>
        </w:rPr>
        <w:t xml:space="preserve"> </w:t>
      </w:r>
      <w:r>
        <w:rPr>
          <w:lang w:val="en-US"/>
        </w:rPr>
        <w:t>o</w:t>
      </w:r>
      <w:r w:rsidRPr="0090695B">
        <w:rPr>
          <w:lang w:val="hr-HR"/>
        </w:rPr>
        <w:t xml:space="preserve"> </w:t>
      </w:r>
      <w:r>
        <w:rPr>
          <w:lang w:val="en-US"/>
        </w:rPr>
        <w:t>gra</w:t>
      </w:r>
      <w:r w:rsidRPr="0090695B">
        <w:rPr>
          <w:lang w:val="hr-HR"/>
        </w:rPr>
        <w:t>đ</w:t>
      </w:r>
      <w:r>
        <w:rPr>
          <w:lang w:val="en-US"/>
        </w:rPr>
        <w:t>evinskom</w:t>
      </w:r>
      <w:r w:rsidRPr="0090695B">
        <w:rPr>
          <w:lang w:val="hr-HR"/>
        </w:rPr>
        <w:t xml:space="preserve"> </w:t>
      </w:r>
      <w:r>
        <w:rPr>
          <w:lang w:val="en-US"/>
        </w:rPr>
        <w:t>zemlji</w:t>
      </w:r>
      <w:r w:rsidRPr="0090695B">
        <w:rPr>
          <w:lang w:val="hr-HR"/>
        </w:rPr>
        <w:t>š</w:t>
      </w:r>
      <w:r>
        <w:rPr>
          <w:lang w:val="en-US"/>
        </w:rPr>
        <w:t>tu</w:t>
      </w:r>
      <w:r w:rsidRPr="0090695B">
        <w:rPr>
          <w:lang w:val="hr-HR"/>
        </w:rPr>
        <w:t xml:space="preserve"> ("</w:t>
      </w:r>
      <w:r>
        <w:rPr>
          <w:lang w:val="en-US"/>
        </w:rPr>
        <w:t>Sl</w:t>
      </w:r>
      <w:r w:rsidRPr="0090695B">
        <w:rPr>
          <w:lang w:val="hr-HR"/>
        </w:rPr>
        <w:t>.</w:t>
      </w:r>
      <w:r>
        <w:rPr>
          <w:lang w:val="en-US"/>
        </w:rPr>
        <w:t>list</w:t>
      </w:r>
      <w:r w:rsidRPr="0090695B">
        <w:rPr>
          <w:lang w:val="hr-HR"/>
        </w:rPr>
        <w:t xml:space="preserve"> </w:t>
      </w:r>
      <w:r>
        <w:rPr>
          <w:lang w:val="en-US"/>
        </w:rPr>
        <w:t>CG</w:t>
      </w:r>
      <w:r w:rsidRPr="0090695B">
        <w:rPr>
          <w:lang w:val="hr-HR"/>
        </w:rPr>
        <w:t xml:space="preserve"> – </w:t>
      </w:r>
      <w:r>
        <w:rPr>
          <w:lang w:val="en-US"/>
        </w:rPr>
        <w:t>op</w:t>
      </w:r>
      <w:r w:rsidRPr="0090695B">
        <w:rPr>
          <w:lang w:val="hr-HR"/>
        </w:rPr>
        <w:t>š</w:t>
      </w:r>
      <w:r>
        <w:rPr>
          <w:lang w:val="en-US"/>
        </w:rPr>
        <w:t>tinski</w:t>
      </w:r>
      <w:r w:rsidRPr="0090695B">
        <w:rPr>
          <w:lang w:val="hr-HR"/>
        </w:rPr>
        <w:t xml:space="preserve"> </w:t>
      </w:r>
      <w:r>
        <w:rPr>
          <w:lang w:val="en-US"/>
        </w:rPr>
        <w:t>propisi</w:t>
      </w:r>
      <w:r w:rsidRPr="0090695B">
        <w:rPr>
          <w:lang w:val="hr-HR"/>
        </w:rPr>
        <w:t xml:space="preserve">" </w:t>
      </w:r>
      <w:r>
        <w:rPr>
          <w:lang w:val="en-US"/>
        </w:rPr>
        <w:t>br</w:t>
      </w:r>
      <w:r w:rsidRPr="0090695B">
        <w:rPr>
          <w:lang w:val="hr-HR"/>
        </w:rPr>
        <w:t xml:space="preserve">. 20/11 ). 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</w:pPr>
      <w:r>
        <w:t>Zahtjevom br.0701-308 obratila se Muhović Almera iz Rožaja, kojim traži otkup zemljišta dijela katastarske parcele broj 51/1 KO Grahovo po kulturi šuma I klase  u površini od 1285 m2, upisana u listu nepokretnosti br.99 KO Grahovo.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  <w:rPr>
          <w:lang w:val="hr-HR"/>
        </w:rPr>
      </w:pPr>
      <w:r>
        <w:t>Zahtjevom br.0701-118 obratio se Fejzić Arslan iz Rožaja, za kupovinu zemljišta dijela katastarske parcele 2680/1 u površini od 200m</w:t>
      </w:r>
      <w:r>
        <w:rPr>
          <w:vertAlign w:val="superscript"/>
        </w:rPr>
        <w:t>2</w:t>
      </w:r>
      <w:r>
        <w:t xml:space="preserve"> po </w:t>
      </w:r>
      <w:r>
        <w:rPr>
          <w:lang w:val="hr-HR"/>
        </w:rPr>
        <w:t>kulturi pašnjak upisana u listu nepokretnosti br. 344 KO Rožaje, na ime DS SO Rožaje.</w:t>
      </w:r>
    </w:p>
    <w:p w:rsidR="00184C58" w:rsidRDefault="00184C58" w:rsidP="002D3D7A">
      <w:pPr>
        <w:jc w:val="both"/>
      </w:pPr>
    </w:p>
    <w:p w:rsidR="00184C58" w:rsidRDefault="00184C58" w:rsidP="002D3D7A">
      <w:pPr>
        <w:jc w:val="both"/>
        <w:rPr>
          <w:lang w:val="hr-HR"/>
        </w:rPr>
      </w:pPr>
      <w:r>
        <w:t xml:space="preserve">Zahtjevom br.0701-133 obratio se </w:t>
      </w:r>
      <w:r>
        <w:rPr>
          <w:lang w:val="hr-HR"/>
        </w:rPr>
        <w:t>Škrijelj Sead iz Rožaja, za kupovinu dijela kat. parcele br. 2800/1 zv. Hurije po kulturi livada 4 - te klase u površini od 92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upisana u list nepokretnosti br. 344  KO Rožaje na ime DS SO Rožaje.</w:t>
      </w:r>
    </w:p>
    <w:p w:rsidR="00184C58" w:rsidRPr="00DD3941" w:rsidRDefault="00184C58" w:rsidP="002D3D7A">
      <w:pPr>
        <w:jc w:val="both"/>
      </w:pPr>
    </w:p>
    <w:p w:rsidR="00184C58" w:rsidRDefault="00184C58" w:rsidP="002D3D7A">
      <w:pPr>
        <w:rPr>
          <w:lang w:val="hr-HR"/>
        </w:rPr>
      </w:pPr>
      <w:r>
        <w:tab/>
        <w:t xml:space="preserve">Parcele su usklađene sa DUP-om i prema planskoj dokumentaciji su. </w:t>
      </w:r>
    </w:p>
    <w:p w:rsidR="00184C58" w:rsidRPr="00AB2DB9" w:rsidRDefault="00184C58" w:rsidP="002D3D7A">
      <w:pPr>
        <w:rPr>
          <w:lang w:val="hr-HR"/>
        </w:rPr>
      </w:pPr>
    </w:p>
    <w:p w:rsidR="00184C58" w:rsidRDefault="00184C58" w:rsidP="002D3D7A">
      <w:pPr>
        <w:jc w:val="both"/>
      </w:pPr>
      <w:r>
        <w:tab/>
        <w:t>U skladu sa gore navedenim pravnim propisima predlažemo odbornicima usvajanje ove odluke.</w:t>
      </w:r>
    </w:p>
    <w:p w:rsidR="00184C58" w:rsidRDefault="00184C58" w:rsidP="002D3D7A"/>
    <w:p w:rsidR="00184C58" w:rsidRPr="006F2AE3" w:rsidRDefault="00184C58" w:rsidP="002D3D7A"/>
    <w:p w:rsidR="00184C58" w:rsidRDefault="00184C58" w:rsidP="002D3D7A"/>
    <w:p w:rsidR="00184C58" w:rsidRDefault="00184C58" w:rsidP="002D3D7A"/>
    <w:p w:rsidR="00184C58" w:rsidRDefault="00184C58" w:rsidP="002D3D7A">
      <w:pPr>
        <w:jc w:val="center"/>
      </w:pPr>
      <w:r>
        <w:t>OBRAĐIVAČ</w:t>
      </w:r>
    </w:p>
    <w:p w:rsidR="00184C58" w:rsidRDefault="00184C58" w:rsidP="002D3D7A">
      <w:pPr>
        <w:jc w:val="center"/>
      </w:pPr>
      <w:r>
        <w:t>DIREKCIJA  ZA  IMOVINU</w:t>
      </w:r>
    </w:p>
    <w:p w:rsidR="00184C58" w:rsidRDefault="00184C58" w:rsidP="002D3D7A"/>
    <w:p w:rsidR="00184C58" w:rsidRDefault="00184C58">
      <w:bookmarkStart w:id="0" w:name="_GoBack"/>
      <w:bookmarkEnd w:id="0"/>
    </w:p>
    <w:sectPr w:rsidR="00184C58" w:rsidSect="00A2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2D3D7A"/>
    <w:rsid w:val="00041CDD"/>
    <w:rsid w:val="000543BF"/>
    <w:rsid w:val="00184C58"/>
    <w:rsid w:val="002D3D7A"/>
    <w:rsid w:val="00453D34"/>
    <w:rsid w:val="005B74A4"/>
    <w:rsid w:val="005E6694"/>
    <w:rsid w:val="00634852"/>
    <w:rsid w:val="006F2AE3"/>
    <w:rsid w:val="00824889"/>
    <w:rsid w:val="008E52EE"/>
    <w:rsid w:val="0090695B"/>
    <w:rsid w:val="00A23E1B"/>
    <w:rsid w:val="00AB2DB9"/>
    <w:rsid w:val="00AC655B"/>
    <w:rsid w:val="00BB29E1"/>
    <w:rsid w:val="00C70987"/>
    <w:rsid w:val="00CC5889"/>
    <w:rsid w:val="00D22994"/>
    <w:rsid w:val="00DD3941"/>
    <w:rsid w:val="00D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7A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2</cp:revision>
  <cp:lastPrinted>2012-10-04T04:38:00Z</cp:lastPrinted>
  <dcterms:created xsi:type="dcterms:W3CDTF">2012-10-18T08:33:00Z</dcterms:created>
  <dcterms:modified xsi:type="dcterms:W3CDTF">2012-10-18T08:33:00Z</dcterms:modified>
</cp:coreProperties>
</file>