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27" w:rsidRDefault="00AD6D27" w:rsidP="00AD6D27">
      <w:pPr>
        <w:tabs>
          <w:tab w:val="left" w:pos="6120"/>
        </w:tabs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Na osnovu člana 46  i 55 stav 2 tačka 6 Statuta opštine Rožaje („Sl. list CG – Opštinski propisi“, broj 38/18), i člana </w:t>
      </w:r>
      <w:r>
        <w:rPr>
          <w:rFonts w:ascii="Times New Roman" w:hAnsi="Times New Roman" w:cs="Times New Roman"/>
          <w:sz w:val="28"/>
          <w:szCs w:val="28"/>
          <w:lang w:val="sr-Latn-BA"/>
        </w:rPr>
        <w:t xml:space="preserve">8 stav 1 tačka 6 </w:t>
      </w:r>
      <w:proofErr w:type="spellStart"/>
      <w:r>
        <w:rPr>
          <w:rFonts w:ascii="Times New Roman" w:hAnsi="Times New Roman" w:cs="Times New Roman"/>
          <w:sz w:val="28"/>
          <w:szCs w:val="28"/>
        </w:rPr>
        <w:t>Odluke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obrazovanju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radnih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tijela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>
        <w:rPr>
          <w:rFonts w:ascii="Times New Roman" w:hAnsi="Times New Roman" w:cs="Times New Roman"/>
          <w:sz w:val="28"/>
          <w:szCs w:val="28"/>
          <w:lang w:val="sr-Latn-B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(“Sl. </w:t>
      </w:r>
      <w:proofErr w:type="gramStart"/>
      <w:r>
        <w:rPr>
          <w:rFonts w:ascii="Times New Roman" w:hAnsi="Times New Roman" w:cs="Times New Roman"/>
          <w:sz w:val="28"/>
          <w:szCs w:val="28"/>
        </w:rPr>
        <w:t>list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CG-</w:t>
      </w:r>
      <w:proofErr w:type="spellStart"/>
      <w:r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”, br. 07/19), </w:t>
      </w:r>
      <w:r>
        <w:rPr>
          <w:rFonts w:ascii="Times New Roman" w:hAnsi="Times New Roman" w:cs="Times New Roman"/>
          <w:sz w:val="28"/>
          <w:szCs w:val="28"/>
          <w:lang w:val="sr-Latn-CS"/>
        </w:rPr>
        <w:t>Skupština opštine Rožaje na predlog Odbora za izbor i imenovanje na  sjedn</w:t>
      </w:r>
      <w:r w:rsidR="00E02F23">
        <w:rPr>
          <w:rFonts w:ascii="Times New Roman" w:hAnsi="Times New Roman" w:cs="Times New Roman"/>
          <w:sz w:val="28"/>
          <w:szCs w:val="28"/>
          <w:lang w:val="sr-Latn-CS"/>
        </w:rPr>
        <w:t>ici  održanoj  dana 31.07.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2019. godine,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d o n i j e l a  j e</w:t>
      </w:r>
    </w:p>
    <w:p w:rsidR="00AD6D27" w:rsidRDefault="00AD6D27" w:rsidP="00AD6D27">
      <w:pPr>
        <w:tabs>
          <w:tab w:val="left" w:pos="6120"/>
        </w:tabs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AD6D27" w:rsidRDefault="00AD6D27" w:rsidP="00AD6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ODLUKU</w:t>
      </w:r>
    </w:p>
    <w:p w:rsidR="00AD6D27" w:rsidRDefault="00AD6D27" w:rsidP="00AD6D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Latn-BA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o imenovanju  Odbora za međuopštinsku,  međunarodnu saradnju i evropske integracije</w:t>
      </w:r>
    </w:p>
    <w:p w:rsidR="00AD6D27" w:rsidRDefault="00AD6D27" w:rsidP="00AD6D27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</w:p>
    <w:p w:rsidR="00AD6D27" w:rsidRDefault="00AD6D27" w:rsidP="00AD6D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1</w:t>
      </w:r>
    </w:p>
    <w:p w:rsidR="00AD6D27" w:rsidRDefault="00AD6D27" w:rsidP="00AD6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IMENUJE SE Odbor za međuopštinsku,  međunarodnu saradnju i evropske integracije u sljedećem sastavu:</w:t>
      </w:r>
    </w:p>
    <w:p w:rsidR="00AD6D27" w:rsidRDefault="00AD6D27" w:rsidP="00AD6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AD6D27" w:rsidRDefault="00AD6D27" w:rsidP="00AD6D27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1. Mr Ervin  Ibrahimović</w:t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 w:rsidR="0098658C">
        <w:rPr>
          <w:rFonts w:ascii="Times New Roman" w:hAnsi="Times New Roman" w:cs="Times New Roman"/>
          <w:sz w:val="28"/>
          <w:szCs w:val="28"/>
          <w:lang w:val="sr-Latn-C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Predsjednik      </w:t>
      </w:r>
    </w:p>
    <w:p w:rsidR="00AD6D27" w:rsidRDefault="00AD6D27" w:rsidP="00AD6D27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2. Mubera  Fetahović</w:t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  <w:t xml:space="preserve">    </w:t>
      </w:r>
      <w:r w:rsidR="0098658C">
        <w:rPr>
          <w:rFonts w:ascii="Times New Roman" w:hAnsi="Times New Roman" w:cs="Times New Roman"/>
          <w:sz w:val="28"/>
          <w:szCs w:val="28"/>
          <w:lang w:val="sr-Latn-C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 član</w:t>
      </w:r>
    </w:p>
    <w:p w:rsidR="00AD6D27" w:rsidRDefault="00AD6D27" w:rsidP="00AD6D27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3. Edib  Šaljić</w:t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  <w:t xml:space="preserve">               </w:t>
      </w:r>
      <w:r w:rsidR="0098658C">
        <w:rPr>
          <w:rFonts w:ascii="Times New Roman" w:hAnsi="Times New Roman" w:cs="Times New Roman"/>
          <w:sz w:val="28"/>
          <w:szCs w:val="28"/>
          <w:lang w:val="sr-Latn-C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član</w:t>
      </w:r>
    </w:p>
    <w:p w:rsidR="00AD6D27" w:rsidRDefault="00AD6D27" w:rsidP="00AD6D27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4. Seniha-Hadžić Tahirović             član</w:t>
      </w:r>
    </w:p>
    <w:p w:rsidR="00AD6D27" w:rsidRDefault="00AD6D27" w:rsidP="00AD6D27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5. Alen  Kalač                                  član</w:t>
      </w:r>
    </w:p>
    <w:p w:rsidR="0098658C" w:rsidRDefault="0098658C" w:rsidP="00AD6D27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AD6D27" w:rsidRDefault="00AD6D27" w:rsidP="00AD6D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2</w:t>
      </w:r>
    </w:p>
    <w:p w:rsidR="00AD6D27" w:rsidRDefault="00AD6D27" w:rsidP="00AD6D27">
      <w:pPr>
        <w:spacing w:after="0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Mandat Odbora  traje do isteka mandata Skupštine opštine Rožaje.</w:t>
      </w:r>
    </w:p>
    <w:p w:rsidR="0098658C" w:rsidRDefault="0098658C" w:rsidP="00AD6D27">
      <w:pPr>
        <w:spacing w:after="0"/>
        <w:rPr>
          <w:rFonts w:ascii="Times New Roman" w:hAnsi="Times New Roman" w:cs="Times New Roman"/>
          <w:sz w:val="28"/>
          <w:szCs w:val="28"/>
          <w:lang w:val="sr-Latn-CS"/>
        </w:rPr>
      </w:pPr>
    </w:p>
    <w:p w:rsidR="00AD6D27" w:rsidRDefault="00AD6D27" w:rsidP="00AD6D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3</w:t>
      </w:r>
    </w:p>
    <w:p w:rsidR="00AD6D27" w:rsidRDefault="00AD6D27" w:rsidP="00AD6D27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Ova Odluka stupa na snagu danom objavljivanja u „Službeni list Crne Gore  – Opštinski propisi“ .</w:t>
      </w:r>
    </w:p>
    <w:p w:rsidR="00AD6D27" w:rsidRDefault="00AD6D27" w:rsidP="00AD6D27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AD6D27" w:rsidRDefault="00AD6D27" w:rsidP="00AD6D2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Broj: </w:t>
      </w:r>
      <w:r w:rsidR="004B7264">
        <w:rPr>
          <w:rFonts w:ascii="Times New Roman" w:hAnsi="Times New Roman" w:cs="Times New Roman"/>
          <w:sz w:val="28"/>
          <w:szCs w:val="28"/>
          <w:lang w:val="sr-Latn-CS"/>
        </w:rPr>
        <w:t>200</w:t>
      </w:r>
    </w:p>
    <w:p w:rsidR="00AD6D27" w:rsidRDefault="00AD6D27" w:rsidP="00AD6D2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Rožaje, </w:t>
      </w:r>
      <w:r w:rsidR="00E02F23">
        <w:rPr>
          <w:rFonts w:ascii="Times New Roman" w:hAnsi="Times New Roman" w:cs="Times New Roman"/>
          <w:sz w:val="28"/>
          <w:szCs w:val="28"/>
          <w:lang w:val="sr-Latn-CS"/>
        </w:rPr>
        <w:t>31.07</w:t>
      </w:r>
      <w:r>
        <w:rPr>
          <w:rFonts w:ascii="Times New Roman" w:hAnsi="Times New Roman" w:cs="Times New Roman"/>
          <w:sz w:val="28"/>
          <w:szCs w:val="28"/>
          <w:lang w:val="sr-Latn-CS"/>
        </w:rPr>
        <w:t>. 2019. godine</w:t>
      </w:r>
    </w:p>
    <w:p w:rsidR="00AD6D27" w:rsidRDefault="00AD6D27" w:rsidP="00AD6D27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SKUPŠTINA OPŠTINE ROŽAJE</w:t>
      </w:r>
    </w:p>
    <w:p w:rsidR="00AD6D27" w:rsidRDefault="00AD6D27" w:rsidP="00AD6D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="0098658C">
        <w:rPr>
          <w:rFonts w:ascii="Times New Roman" w:hAnsi="Times New Roman" w:cs="Times New Roman"/>
          <w:sz w:val="28"/>
          <w:szCs w:val="28"/>
          <w:lang w:val="sr-Latn-CS"/>
        </w:rPr>
        <w:t>Predsjednik</w:t>
      </w:r>
      <w:r>
        <w:rPr>
          <w:rFonts w:ascii="Times New Roman" w:hAnsi="Times New Roman" w:cs="Times New Roman"/>
          <w:sz w:val="28"/>
          <w:szCs w:val="28"/>
          <w:lang w:val="sr-Latn-CS"/>
        </w:rPr>
        <w:t>,</w:t>
      </w:r>
    </w:p>
    <w:p w:rsidR="00AD6D27" w:rsidRDefault="00AD6D27" w:rsidP="00AD6D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  <w:t xml:space="preserve">           Almir Avdić</w:t>
      </w:r>
      <w:r w:rsidR="004B7264">
        <w:rPr>
          <w:rFonts w:ascii="Times New Roman" w:hAnsi="Times New Roman" w:cs="Times New Roman"/>
          <w:sz w:val="28"/>
          <w:szCs w:val="28"/>
          <w:lang w:val="sr-Latn-CS"/>
        </w:rPr>
        <w:t>,s.r.</w:t>
      </w:r>
      <w:bookmarkStart w:id="0" w:name="_GoBack"/>
      <w:bookmarkEnd w:id="0"/>
      <w:r w:rsidR="00E02F23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</w:p>
    <w:p w:rsidR="0012068E" w:rsidRDefault="0012068E"/>
    <w:sectPr w:rsidR="00120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0F"/>
    <w:rsid w:val="0012068E"/>
    <w:rsid w:val="004B7264"/>
    <w:rsid w:val="0098658C"/>
    <w:rsid w:val="00AD6D27"/>
    <w:rsid w:val="00CD620F"/>
    <w:rsid w:val="00E0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D27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D27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5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2019-07-31T12:13:00Z</dcterms:created>
  <dcterms:modified xsi:type="dcterms:W3CDTF">2019-08-01T10:16:00Z</dcterms:modified>
</cp:coreProperties>
</file>