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10"/>
        <w:gridCol w:w="3520"/>
      </w:tblGrid>
      <w:tr w:rsidR="009F02D0">
        <w:trPr>
          <w:trHeight w:val="254"/>
        </w:trPr>
        <w:tc>
          <w:tcPr>
            <w:tcW w:w="10030" w:type="dxa"/>
            <w:gridSpan w:val="2"/>
          </w:tcPr>
          <w:p w:rsidR="009F02D0" w:rsidRDefault="00C76DF0">
            <w:pPr>
              <w:pStyle w:val="TableParagraph"/>
              <w:spacing w:before="0" w:line="215" w:lineRule="exact"/>
              <w:ind w:left="50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sz w:val="21"/>
              </w:rPr>
              <w:t>Na</w:t>
            </w:r>
            <w:r>
              <w:rPr>
                <w:rFonts w:ascii="Calibri" w:hAnsi="Calibri"/>
                <w:spacing w:val="-5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osnovu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člana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33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Zakona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o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budžetu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I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fisklanoj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odgovornosti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(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"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Sl.list</w:t>
            </w:r>
            <w:r>
              <w:rPr>
                <w:rFonts w:ascii="Calibri" w:hAnsi="Calibri"/>
                <w:spacing w:val="-4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CG,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br.20/14,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56/14,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70/17,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04/18,</w:t>
            </w:r>
            <w:r>
              <w:rPr>
                <w:rFonts w:ascii="Calibri" w:hAnsi="Calibri"/>
                <w:spacing w:val="-2"/>
                <w:sz w:val="21"/>
              </w:rPr>
              <w:t xml:space="preserve"> 55/18,</w:t>
            </w:r>
          </w:p>
        </w:tc>
      </w:tr>
      <w:tr w:rsidR="009F02D0">
        <w:trPr>
          <w:trHeight w:val="297"/>
        </w:trPr>
        <w:tc>
          <w:tcPr>
            <w:tcW w:w="10030" w:type="dxa"/>
            <w:gridSpan w:val="2"/>
          </w:tcPr>
          <w:p w:rsidR="009F02D0" w:rsidRDefault="00C76DF0">
            <w:pPr>
              <w:pStyle w:val="TableParagraph"/>
              <w:spacing w:before="1"/>
              <w:ind w:left="50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sz w:val="21"/>
              </w:rPr>
              <w:t>066/19,</w:t>
            </w:r>
            <w:r>
              <w:rPr>
                <w:rFonts w:ascii="Calibri" w:hAnsi="Calibri"/>
                <w:spacing w:val="-4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070/21,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145/21,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027/23,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123/23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i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125/23)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i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člana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28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Zakona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o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finansiranju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lokalne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samouprave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(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"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Sl.list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pacing w:val="-5"/>
                <w:sz w:val="21"/>
              </w:rPr>
              <w:t>CG,</w:t>
            </w:r>
          </w:p>
        </w:tc>
      </w:tr>
      <w:tr w:rsidR="009F02D0">
        <w:trPr>
          <w:trHeight w:val="293"/>
        </w:trPr>
        <w:tc>
          <w:tcPr>
            <w:tcW w:w="10030" w:type="dxa"/>
            <w:gridSpan w:val="2"/>
          </w:tcPr>
          <w:p w:rsidR="009F02D0" w:rsidRDefault="00C76DF0">
            <w:pPr>
              <w:pStyle w:val="TableParagraph"/>
              <w:spacing w:before="1"/>
              <w:ind w:left="50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sz w:val="21"/>
              </w:rPr>
              <w:t>br.03/19,</w:t>
            </w:r>
            <w:r>
              <w:rPr>
                <w:rFonts w:ascii="Calibri" w:hAnsi="Calibri"/>
                <w:spacing w:val="-5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86/22,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05/24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I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07/24)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i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člana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46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Statuta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Opštine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Rožaje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(</w:t>
            </w:r>
            <w:r>
              <w:rPr>
                <w:rFonts w:ascii="Calibri" w:hAnsi="Calibri"/>
                <w:spacing w:val="-1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"Sl.list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CG</w:t>
            </w:r>
            <w:r>
              <w:rPr>
                <w:rFonts w:ascii="Calibri" w:hAnsi="Calibri"/>
                <w:spacing w:val="-1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-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opštinski</w:t>
            </w:r>
            <w:r>
              <w:rPr>
                <w:rFonts w:ascii="Calibri" w:hAnsi="Calibri"/>
                <w:spacing w:val="-3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propisi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br.38/18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i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16/21</w:t>
            </w:r>
            <w:r>
              <w:rPr>
                <w:rFonts w:ascii="Calibri" w:hAnsi="Calibri"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spacing w:val="-5"/>
                <w:sz w:val="21"/>
              </w:rPr>
              <w:t>),</w:t>
            </w:r>
          </w:p>
        </w:tc>
      </w:tr>
      <w:tr w:rsidR="009F02D0">
        <w:trPr>
          <w:trHeight w:val="728"/>
        </w:trPr>
        <w:tc>
          <w:tcPr>
            <w:tcW w:w="6510" w:type="dxa"/>
          </w:tcPr>
          <w:p w:rsidR="009F02D0" w:rsidRDefault="00C76DF0">
            <w:pPr>
              <w:pStyle w:val="TableParagraph"/>
              <w:tabs>
                <w:tab w:val="left" w:pos="5634"/>
              </w:tabs>
              <w:spacing w:before="0" w:line="254" w:lineRule="exact"/>
              <w:ind w:left="50" w:right="-29"/>
              <w:rPr>
                <w:rFonts w:ascii="Calibri" w:hAnsi="Calibri"/>
                <w:b/>
                <w:sz w:val="21"/>
              </w:rPr>
            </w:pPr>
            <w:r>
              <w:rPr>
                <w:rFonts w:ascii="Calibri" w:hAnsi="Calibri"/>
                <w:sz w:val="21"/>
              </w:rPr>
              <w:t>Skupština</w:t>
            </w:r>
            <w:r>
              <w:rPr>
                <w:rFonts w:ascii="Calibri" w:hAnsi="Calibri"/>
                <w:spacing w:val="-4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Opštine</w:t>
            </w:r>
            <w:r w:rsidR="00B11CAB">
              <w:rPr>
                <w:rFonts w:ascii="Calibri" w:hAnsi="Calibri"/>
                <w:sz w:val="21"/>
              </w:rPr>
              <w:t xml:space="preserve"> Rožaje, </w:t>
            </w:r>
            <w:r>
              <w:rPr>
                <w:rFonts w:ascii="Calibri" w:hAnsi="Calibri"/>
                <w:spacing w:val="-4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na</w:t>
            </w:r>
            <w:r>
              <w:rPr>
                <w:rFonts w:ascii="Calibri" w:hAnsi="Calibri"/>
                <w:spacing w:val="-5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sjednici</w:t>
            </w:r>
            <w:r>
              <w:rPr>
                <w:rFonts w:ascii="Calibri" w:hAnsi="Calibri"/>
                <w:spacing w:val="-5"/>
                <w:sz w:val="21"/>
              </w:rPr>
              <w:t xml:space="preserve"> </w:t>
            </w:r>
            <w:r w:rsidR="00F14FD2">
              <w:rPr>
                <w:rFonts w:ascii="Calibri" w:hAnsi="Calibri"/>
                <w:spacing w:val="-5"/>
                <w:sz w:val="21"/>
              </w:rPr>
              <w:t xml:space="preserve">održanoj </w:t>
            </w:r>
            <w:r>
              <w:rPr>
                <w:rFonts w:ascii="Calibri" w:hAnsi="Calibri"/>
                <w:sz w:val="21"/>
              </w:rPr>
              <w:t>dana</w:t>
            </w:r>
            <w:r>
              <w:rPr>
                <w:rFonts w:ascii="Calibri" w:hAnsi="Calibri"/>
                <w:spacing w:val="-4"/>
                <w:sz w:val="21"/>
              </w:rPr>
              <w:t xml:space="preserve"> </w:t>
            </w:r>
            <w:r w:rsidR="00F14FD2">
              <w:rPr>
                <w:sz w:val="21"/>
              </w:rPr>
              <w:t xml:space="preserve">24.12.2024.godine,                                           </w:t>
            </w:r>
            <w:r>
              <w:rPr>
                <w:rFonts w:ascii="Calibri" w:hAnsi="Calibri"/>
                <w:b/>
                <w:sz w:val="21"/>
              </w:rPr>
              <w:t>d</w:t>
            </w:r>
            <w:r>
              <w:rPr>
                <w:rFonts w:ascii="Calibri" w:hAnsi="Calibri"/>
                <w:b/>
                <w:spacing w:val="-2"/>
                <w:sz w:val="21"/>
              </w:rPr>
              <w:t xml:space="preserve"> </w:t>
            </w:r>
            <w:r>
              <w:rPr>
                <w:rFonts w:ascii="Calibri" w:hAnsi="Calibri"/>
                <w:b/>
                <w:sz w:val="21"/>
              </w:rPr>
              <w:t>o</w:t>
            </w:r>
            <w:r>
              <w:rPr>
                <w:rFonts w:ascii="Calibri" w:hAnsi="Calibri"/>
                <w:b/>
                <w:spacing w:val="-1"/>
                <w:sz w:val="21"/>
              </w:rPr>
              <w:t xml:space="preserve"> </w:t>
            </w:r>
            <w:r>
              <w:rPr>
                <w:rFonts w:ascii="Calibri" w:hAnsi="Calibri"/>
                <w:b/>
                <w:sz w:val="21"/>
              </w:rPr>
              <w:t>n i j</w:t>
            </w:r>
            <w:r>
              <w:rPr>
                <w:rFonts w:ascii="Calibri" w:hAnsi="Calibri"/>
                <w:b/>
                <w:spacing w:val="-1"/>
                <w:sz w:val="21"/>
              </w:rPr>
              <w:t xml:space="preserve"> </w:t>
            </w:r>
            <w:r>
              <w:rPr>
                <w:rFonts w:ascii="Calibri" w:hAnsi="Calibri"/>
                <w:b/>
                <w:sz w:val="21"/>
              </w:rPr>
              <w:t xml:space="preserve">e </w:t>
            </w:r>
            <w:r>
              <w:rPr>
                <w:rFonts w:ascii="Calibri" w:hAnsi="Calibri"/>
                <w:b/>
                <w:spacing w:val="-10"/>
                <w:sz w:val="21"/>
              </w:rPr>
              <w:t>l</w:t>
            </w:r>
            <w:r w:rsidR="00F14FD2">
              <w:rPr>
                <w:rFonts w:ascii="Calibri" w:hAnsi="Calibri"/>
                <w:b/>
                <w:spacing w:val="-10"/>
                <w:sz w:val="21"/>
              </w:rPr>
              <w:t xml:space="preserve"> a   j e</w:t>
            </w:r>
          </w:p>
        </w:tc>
        <w:tc>
          <w:tcPr>
            <w:tcW w:w="3520" w:type="dxa"/>
          </w:tcPr>
          <w:p w:rsidR="009F02D0" w:rsidRDefault="009F02D0" w:rsidP="00B11CAB">
            <w:pPr>
              <w:pStyle w:val="TableParagraph"/>
              <w:spacing w:before="0" w:line="254" w:lineRule="exact"/>
              <w:rPr>
                <w:rFonts w:ascii="Calibri"/>
                <w:b/>
                <w:sz w:val="21"/>
              </w:rPr>
            </w:pPr>
          </w:p>
        </w:tc>
      </w:tr>
      <w:tr w:rsidR="009F02D0">
        <w:trPr>
          <w:trHeight w:val="805"/>
        </w:trPr>
        <w:tc>
          <w:tcPr>
            <w:tcW w:w="6510" w:type="dxa"/>
          </w:tcPr>
          <w:p w:rsidR="009F02D0" w:rsidRDefault="009F02D0">
            <w:pPr>
              <w:pStyle w:val="TableParagraph"/>
              <w:spacing w:before="154"/>
              <w:rPr>
                <w:sz w:val="27"/>
              </w:rPr>
            </w:pPr>
          </w:p>
          <w:p w:rsidR="009F02D0" w:rsidRDefault="009F02D0">
            <w:pPr>
              <w:pStyle w:val="TableParagraph"/>
              <w:spacing w:before="1"/>
              <w:ind w:left="4246"/>
              <w:rPr>
                <w:b/>
                <w:sz w:val="27"/>
              </w:rPr>
            </w:pPr>
          </w:p>
        </w:tc>
        <w:tc>
          <w:tcPr>
            <w:tcW w:w="3520" w:type="dxa"/>
          </w:tcPr>
          <w:p w:rsidR="009F02D0" w:rsidRDefault="009F02D0">
            <w:pPr>
              <w:pStyle w:val="TableParagraph"/>
              <w:spacing w:before="0"/>
            </w:pPr>
          </w:p>
        </w:tc>
      </w:tr>
      <w:tr w:rsidR="009F02D0">
        <w:trPr>
          <w:trHeight w:val="671"/>
        </w:trPr>
        <w:tc>
          <w:tcPr>
            <w:tcW w:w="10030" w:type="dxa"/>
            <w:gridSpan w:val="2"/>
          </w:tcPr>
          <w:p w:rsidR="009F02D0" w:rsidRDefault="00B11CAB">
            <w:pPr>
              <w:pStyle w:val="TableParagraph"/>
              <w:spacing w:before="17"/>
              <w:ind w:left="1156"/>
              <w:rPr>
                <w:b/>
                <w:sz w:val="27"/>
              </w:rPr>
            </w:pPr>
            <w:r>
              <w:rPr>
                <w:b/>
                <w:sz w:val="27"/>
              </w:rPr>
              <w:t>ODLUKU</w:t>
            </w:r>
            <w:r w:rsidR="00C76DF0">
              <w:rPr>
                <w:b/>
                <w:spacing w:val="-15"/>
                <w:sz w:val="27"/>
              </w:rPr>
              <w:t xml:space="preserve"> </w:t>
            </w:r>
            <w:r w:rsidR="00C76DF0">
              <w:rPr>
                <w:b/>
                <w:sz w:val="27"/>
              </w:rPr>
              <w:t>O</w:t>
            </w:r>
            <w:r w:rsidR="00C76DF0">
              <w:rPr>
                <w:b/>
                <w:spacing w:val="-14"/>
                <w:sz w:val="27"/>
              </w:rPr>
              <w:t xml:space="preserve"> </w:t>
            </w:r>
            <w:r w:rsidR="00C76DF0">
              <w:rPr>
                <w:b/>
                <w:sz w:val="27"/>
              </w:rPr>
              <w:t>BUDŽETU</w:t>
            </w:r>
            <w:r w:rsidR="00C76DF0">
              <w:rPr>
                <w:b/>
                <w:spacing w:val="-15"/>
                <w:sz w:val="27"/>
              </w:rPr>
              <w:t xml:space="preserve"> </w:t>
            </w:r>
            <w:r w:rsidR="00C76DF0">
              <w:rPr>
                <w:b/>
                <w:sz w:val="27"/>
              </w:rPr>
              <w:t>OPŠTINE</w:t>
            </w:r>
            <w:r w:rsidR="00C76DF0">
              <w:rPr>
                <w:b/>
                <w:spacing w:val="-14"/>
                <w:sz w:val="27"/>
              </w:rPr>
              <w:t xml:space="preserve"> </w:t>
            </w:r>
            <w:r w:rsidR="00C76DF0">
              <w:rPr>
                <w:b/>
                <w:sz w:val="27"/>
              </w:rPr>
              <w:t>ROŽAJE</w:t>
            </w:r>
            <w:r w:rsidR="00C76DF0">
              <w:rPr>
                <w:b/>
                <w:spacing w:val="-13"/>
                <w:sz w:val="27"/>
              </w:rPr>
              <w:t xml:space="preserve"> </w:t>
            </w:r>
            <w:r w:rsidR="00C76DF0">
              <w:rPr>
                <w:b/>
                <w:sz w:val="27"/>
              </w:rPr>
              <w:t>ZA</w:t>
            </w:r>
            <w:r w:rsidR="00C76DF0">
              <w:rPr>
                <w:b/>
                <w:spacing w:val="-15"/>
                <w:sz w:val="27"/>
              </w:rPr>
              <w:t xml:space="preserve"> </w:t>
            </w:r>
            <w:r>
              <w:rPr>
                <w:b/>
                <w:spacing w:val="-2"/>
                <w:sz w:val="27"/>
              </w:rPr>
              <w:t>2025.GODINU</w:t>
            </w:r>
          </w:p>
        </w:tc>
      </w:tr>
      <w:tr w:rsidR="009F02D0">
        <w:trPr>
          <w:trHeight w:val="768"/>
        </w:trPr>
        <w:tc>
          <w:tcPr>
            <w:tcW w:w="6510" w:type="dxa"/>
          </w:tcPr>
          <w:p w:rsidR="009F02D0" w:rsidRDefault="009F02D0">
            <w:pPr>
              <w:pStyle w:val="TableParagraph"/>
              <w:spacing w:before="69"/>
              <w:rPr>
                <w:sz w:val="23"/>
              </w:rPr>
            </w:pPr>
          </w:p>
          <w:p w:rsidR="009F02D0" w:rsidRDefault="00C76DF0">
            <w:pPr>
              <w:pStyle w:val="TableParagraph"/>
              <w:spacing w:before="0"/>
              <w:ind w:left="568"/>
              <w:rPr>
                <w:sz w:val="23"/>
              </w:rPr>
            </w:pPr>
            <w:r>
              <w:rPr>
                <w:sz w:val="23"/>
              </w:rPr>
              <w:t>OPŠTI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DIO</w:t>
            </w:r>
          </w:p>
        </w:tc>
        <w:tc>
          <w:tcPr>
            <w:tcW w:w="3520" w:type="dxa"/>
          </w:tcPr>
          <w:p w:rsidR="009F02D0" w:rsidRDefault="009F02D0">
            <w:pPr>
              <w:pStyle w:val="TableParagraph"/>
              <w:spacing w:before="0"/>
            </w:pPr>
          </w:p>
        </w:tc>
      </w:tr>
      <w:tr w:rsidR="009F02D0">
        <w:trPr>
          <w:trHeight w:val="743"/>
        </w:trPr>
        <w:tc>
          <w:tcPr>
            <w:tcW w:w="6510" w:type="dxa"/>
          </w:tcPr>
          <w:p w:rsidR="009F02D0" w:rsidRDefault="00C76DF0">
            <w:pPr>
              <w:pStyle w:val="TableParagraph"/>
              <w:spacing w:before="160"/>
              <w:ind w:right="1359"/>
              <w:jc w:val="right"/>
              <w:rPr>
                <w:sz w:val="23"/>
              </w:rPr>
            </w:pPr>
            <w:r>
              <w:rPr>
                <w:sz w:val="23"/>
              </w:rPr>
              <w:t>Član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1</w:t>
            </w:r>
          </w:p>
        </w:tc>
        <w:tc>
          <w:tcPr>
            <w:tcW w:w="3520" w:type="dxa"/>
          </w:tcPr>
          <w:p w:rsidR="009F02D0" w:rsidRDefault="009F02D0">
            <w:pPr>
              <w:pStyle w:val="TableParagraph"/>
              <w:spacing w:before="0"/>
            </w:pPr>
          </w:p>
        </w:tc>
      </w:tr>
      <w:tr w:rsidR="009F02D0">
        <w:trPr>
          <w:trHeight w:val="618"/>
        </w:trPr>
        <w:tc>
          <w:tcPr>
            <w:tcW w:w="10030" w:type="dxa"/>
            <w:gridSpan w:val="2"/>
          </w:tcPr>
          <w:p w:rsidR="009F02D0" w:rsidRDefault="009F02D0">
            <w:pPr>
              <w:pStyle w:val="TableParagraph"/>
              <w:spacing w:before="44"/>
              <w:rPr>
                <w:sz w:val="23"/>
              </w:rPr>
            </w:pPr>
          </w:p>
          <w:p w:rsidR="009F02D0" w:rsidRDefault="00C76DF0">
            <w:pPr>
              <w:pStyle w:val="TableParagraph"/>
              <w:spacing w:before="1"/>
              <w:ind w:left="50"/>
              <w:rPr>
                <w:sz w:val="23"/>
              </w:rPr>
            </w:pPr>
            <w:r>
              <w:rPr>
                <w:sz w:val="23"/>
              </w:rPr>
              <w:t>Budžet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Opštine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Rožaje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za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2025.godinu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daljem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tekstu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Budžet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)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sadrži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primitke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izdatke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iznosu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od</w:t>
            </w:r>
          </w:p>
        </w:tc>
      </w:tr>
      <w:tr w:rsidR="009F02D0">
        <w:trPr>
          <w:trHeight w:val="573"/>
        </w:trPr>
        <w:tc>
          <w:tcPr>
            <w:tcW w:w="6510" w:type="dxa"/>
          </w:tcPr>
          <w:p w:rsidR="009F02D0" w:rsidRDefault="00C76DF0">
            <w:pPr>
              <w:pStyle w:val="TableParagraph"/>
              <w:spacing w:before="3"/>
              <w:ind w:left="50"/>
              <w:rPr>
                <w:rFonts w:ascii="Calibri" w:hAnsi="Calibri"/>
                <w:sz w:val="21"/>
              </w:rPr>
            </w:pPr>
            <w:r>
              <w:rPr>
                <w:rFonts w:ascii="Calibri" w:hAnsi="Calibri"/>
                <w:sz w:val="21"/>
              </w:rPr>
              <w:t>11 280</w:t>
            </w:r>
            <w:r>
              <w:rPr>
                <w:rFonts w:ascii="Calibri" w:hAnsi="Calibri"/>
                <w:spacing w:val="1"/>
                <w:sz w:val="21"/>
              </w:rPr>
              <w:t xml:space="preserve"> </w:t>
            </w:r>
            <w:r>
              <w:rPr>
                <w:rFonts w:ascii="Calibri" w:hAnsi="Calibri"/>
                <w:sz w:val="21"/>
              </w:rPr>
              <w:t>000,00</w:t>
            </w:r>
            <w:r>
              <w:rPr>
                <w:rFonts w:ascii="Calibri" w:hAnsi="Calibri"/>
                <w:spacing w:val="1"/>
                <w:sz w:val="21"/>
              </w:rPr>
              <w:t xml:space="preserve"> </w:t>
            </w:r>
            <w:r>
              <w:rPr>
                <w:rFonts w:ascii="Calibri" w:hAnsi="Calibri"/>
                <w:spacing w:val="-10"/>
                <w:sz w:val="21"/>
              </w:rPr>
              <w:t>€</w:t>
            </w:r>
          </w:p>
        </w:tc>
        <w:tc>
          <w:tcPr>
            <w:tcW w:w="3520" w:type="dxa"/>
          </w:tcPr>
          <w:p w:rsidR="009F02D0" w:rsidRDefault="009F02D0">
            <w:pPr>
              <w:pStyle w:val="TableParagraph"/>
              <w:spacing w:before="0"/>
            </w:pPr>
          </w:p>
        </w:tc>
      </w:tr>
      <w:tr w:rsidR="009F02D0">
        <w:trPr>
          <w:trHeight w:val="595"/>
        </w:trPr>
        <w:tc>
          <w:tcPr>
            <w:tcW w:w="6510" w:type="dxa"/>
          </w:tcPr>
          <w:p w:rsidR="009F02D0" w:rsidRDefault="009F02D0">
            <w:pPr>
              <w:pStyle w:val="TableParagraph"/>
              <w:spacing w:before="43"/>
              <w:rPr>
                <w:sz w:val="23"/>
              </w:rPr>
            </w:pPr>
          </w:p>
          <w:p w:rsidR="009F02D0" w:rsidRDefault="00C76DF0">
            <w:pPr>
              <w:pStyle w:val="TableParagraph"/>
              <w:spacing w:before="0"/>
              <w:ind w:left="1389"/>
              <w:rPr>
                <w:b/>
                <w:sz w:val="23"/>
              </w:rPr>
            </w:pPr>
            <w:r>
              <w:rPr>
                <w:b/>
                <w:sz w:val="23"/>
              </w:rPr>
              <w:t>IZVORNI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PRIHODI</w:t>
            </w:r>
          </w:p>
        </w:tc>
        <w:tc>
          <w:tcPr>
            <w:tcW w:w="3520" w:type="dxa"/>
          </w:tcPr>
          <w:p w:rsidR="009F02D0" w:rsidRDefault="009F02D0">
            <w:pPr>
              <w:pStyle w:val="TableParagraph"/>
              <w:spacing w:before="81"/>
              <w:rPr>
                <w:sz w:val="21"/>
              </w:rPr>
            </w:pPr>
          </w:p>
          <w:p w:rsidR="009F02D0" w:rsidRDefault="00C76DF0">
            <w:pPr>
              <w:pStyle w:val="TableParagraph"/>
              <w:spacing w:before="0" w:line="252" w:lineRule="exact"/>
              <w:ind w:right="1366"/>
              <w:jc w:val="right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>10 480</w:t>
            </w:r>
            <w:r>
              <w:rPr>
                <w:rFonts w:ascii="Calibri"/>
                <w:b/>
                <w:spacing w:val="1"/>
                <w:sz w:val="21"/>
              </w:rPr>
              <w:t xml:space="preserve"> </w:t>
            </w:r>
            <w:r>
              <w:rPr>
                <w:rFonts w:ascii="Calibri"/>
                <w:b/>
                <w:spacing w:val="-2"/>
                <w:sz w:val="21"/>
              </w:rPr>
              <w:t>000,00</w:t>
            </w:r>
          </w:p>
        </w:tc>
      </w:tr>
      <w:tr w:rsidR="009F02D0">
        <w:trPr>
          <w:trHeight w:val="297"/>
        </w:trPr>
        <w:tc>
          <w:tcPr>
            <w:tcW w:w="6510" w:type="dxa"/>
          </w:tcPr>
          <w:p w:rsidR="009F02D0" w:rsidRDefault="00C76DF0">
            <w:pPr>
              <w:pStyle w:val="TableParagraph"/>
              <w:spacing w:before="10"/>
              <w:ind w:left="1389"/>
              <w:rPr>
                <w:sz w:val="23"/>
              </w:rPr>
            </w:pPr>
            <w:r>
              <w:rPr>
                <w:spacing w:val="-2"/>
                <w:sz w:val="23"/>
              </w:rPr>
              <w:t>Porezi</w:t>
            </w:r>
          </w:p>
        </w:tc>
        <w:tc>
          <w:tcPr>
            <w:tcW w:w="3520" w:type="dxa"/>
          </w:tcPr>
          <w:p w:rsidR="009F02D0" w:rsidRDefault="00C76DF0">
            <w:pPr>
              <w:pStyle w:val="TableParagraph"/>
              <w:spacing w:before="25" w:line="252" w:lineRule="exact"/>
              <w:ind w:left="92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2 340</w:t>
            </w:r>
            <w:r>
              <w:rPr>
                <w:rFonts w:ascii="Calibri"/>
                <w:spacing w:val="1"/>
                <w:sz w:val="21"/>
              </w:rPr>
              <w:t xml:space="preserve"> </w:t>
            </w:r>
            <w:r>
              <w:rPr>
                <w:rFonts w:ascii="Calibri"/>
                <w:spacing w:val="-2"/>
                <w:sz w:val="21"/>
              </w:rPr>
              <w:t>000,00</w:t>
            </w:r>
          </w:p>
        </w:tc>
      </w:tr>
      <w:tr w:rsidR="009F02D0">
        <w:trPr>
          <w:trHeight w:val="297"/>
        </w:trPr>
        <w:tc>
          <w:tcPr>
            <w:tcW w:w="6510" w:type="dxa"/>
          </w:tcPr>
          <w:p w:rsidR="009F02D0" w:rsidRDefault="00C76DF0">
            <w:pPr>
              <w:pStyle w:val="TableParagraph"/>
              <w:spacing w:before="10"/>
              <w:ind w:left="1389"/>
              <w:rPr>
                <w:sz w:val="23"/>
              </w:rPr>
            </w:pPr>
            <w:r>
              <w:rPr>
                <w:spacing w:val="-2"/>
                <w:sz w:val="23"/>
              </w:rPr>
              <w:t>Takse</w:t>
            </w:r>
          </w:p>
        </w:tc>
        <w:tc>
          <w:tcPr>
            <w:tcW w:w="3520" w:type="dxa"/>
          </w:tcPr>
          <w:p w:rsidR="009F02D0" w:rsidRDefault="00C76DF0">
            <w:pPr>
              <w:pStyle w:val="TableParagraph"/>
              <w:spacing w:before="25" w:line="252" w:lineRule="exact"/>
              <w:ind w:left="92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 xml:space="preserve">65 </w:t>
            </w:r>
            <w:r>
              <w:rPr>
                <w:rFonts w:ascii="Calibri"/>
                <w:spacing w:val="-2"/>
                <w:sz w:val="21"/>
              </w:rPr>
              <w:t>000,00</w:t>
            </w:r>
          </w:p>
        </w:tc>
      </w:tr>
      <w:tr w:rsidR="009F02D0">
        <w:trPr>
          <w:trHeight w:val="297"/>
        </w:trPr>
        <w:tc>
          <w:tcPr>
            <w:tcW w:w="6510" w:type="dxa"/>
          </w:tcPr>
          <w:p w:rsidR="009F02D0" w:rsidRDefault="00C76DF0">
            <w:pPr>
              <w:pStyle w:val="TableParagraph"/>
              <w:spacing w:before="10"/>
              <w:ind w:left="1389"/>
              <w:rPr>
                <w:sz w:val="23"/>
              </w:rPr>
            </w:pPr>
            <w:r>
              <w:rPr>
                <w:spacing w:val="-2"/>
                <w:sz w:val="23"/>
              </w:rPr>
              <w:t>Naknade</w:t>
            </w:r>
          </w:p>
        </w:tc>
        <w:tc>
          <w:tcPr>
            <w:tcW w:w="3520" w:type="dxa"/>
          </w:tcPr>
          <w:p w:rsidR="009F02D0" w:rsidRDefault="00C76DF0">
            <w:pPr>
              <w:pStyle w:val="TableParagraph"/>
              <w:spacing w:before="25" w:line="252" w:lineRule="exact"/>
              <w:ind w:left="92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2 010</w:t>
            </w:r>
            <w:r>
              <w:rPr>
                <w:rFonts w:ascii="Calibri"/>
                <w:spacing w:val="1"/>
                <w:sz w:val="21"/>
              </w:rPr>
              <w:t xml:space="preserve"> </w:t>
            </w:r>
            <w:r>
              <w:rPr>
                <w:rFonts w:ascii="Calibri"/>
                <w:spacing w:val="-2"/>
                <w:sz w:val="21"/>
              </w:rPr>
              <w:t>000,00</w:t>
            </w:r>
          </w:p>
        </w:tc>
      </w:tr>
      <w:tr w:rsidR="009F02D0">
        <w:trPr>
          <w:trHeight w:val="297"/>
        </w:trPr>
        <w:tc>
          <w:tcPr>
            <w:tcW w:w="6510" w:type="dxa"/>
          </w:tcPr>
          <w:p w:rsidR="009F02D0" w:rsidRDefault="00C76DF0">
            <w:pPr>
              <w:pStyle w:val="TableParagraph"/>
              <w:spacing w:before="10"/>
              <w:ind w:left="1389"/>
              <w:rPr>
                <w:sz w:val="23"/>
              </w:rPr>
            </w:pPr>
            <w:r>
              <w:rPr>
                <w:sz w:val="23"/>
              </w:rPr>
              <w:t>Ostali</w:t>
            </w:r>
            <w:r>
              <w:rPr>
                <w:spacing w:val="-2"/>
                <w:sz w:val="23"/>
              </w:rPr>
              <w:t xml:space="preserve"> prihodi</w:t>
            </w:r>
          </w:p>
        </w:tc>
        <w:tc>
          <w:tcPr>
            <w:tcW w:w="3520" w:type="dxa"/>
          </w:tcPr>
          <w:p w:rsidR="009F02D0" w:rsidRDefault="00C76DF0">
            <w:pPr>
              <w:pStyle w:val="TableParagraph"/>
              <w:spacing w:before="25" w:line="252" w:lineRule="exact"/>
              <w:ind w:left="92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 xml:space="preserve">65 </w:t>
            </w:r>
            <w:r>
              <w:rPr>
                <w:rFonts w:ascii="Calibri"/>
                <w:spacing w:val="-2"/>
                <w:sz w:val="21"/>
              </w:rPr>
              <w:t>000,00</w:t>
            </w:r>
          </w:p>
        </w:tc>
      </w:tr>
      <w:tr w:rsidR="009F02D0">
        <w:trPr>
          <w:trHeight w:val="297"/>
        </w:trPr>
        <w:tc>
          <w:tcPr>
            <w:tcW w:w="6510" w:type="dxa"/>
          </w:tcPr>
          <w:p w:rsidR="009F02D0" w:rsidRDefault="00C76DF0">
            <w:pPr>
              <w:pStyle w:val="TableParagraph"/>
              <w:spacing w:before="10"/>
              <w:ind w:left="1389"/>
              <w:rPr>
                <w:sz w:val="23"/>
              </w:rPr>
            </w:pPr>
            <w:r>
              <w:rPr>
                <w:sz w:val="23"/>
              </w:rPr>
              <w:t>Donacije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i </w:t>
            </w:r>
            <w:r>
              <w:rPr>
                <w:spacing w:val="-2"/>
                <w:sz w:val="23"/>
              </w:rPr>
              <w:t>transferi</w:t>
            </w:r>
          </w:p>
        </w:tc>
        <w:tc>
          <w:tcPr>
            <w:tcW w:w="3520" w:type="dxa"/>
          </w:tcPr>
          <w:p w:rsidR="009F02D0" w:rsidRDefault="00C76DF0">
            <w:pPr>
              <w:pStyle w:val="TableParagraph"/>
              <w:spacing w:before="25" w:line="252" w:lineRule="exact"/>
              <w:ind w:left="92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6 000</w:t>
            </w:r>
            <w:r>
              <w:rPr>
                <w:rFonts w:ascii="Calibri"/>
                <w:spacing w:val="1"/>
                <w:sz w:val="21"/>
              </w:rPr>
              <w:t xml:space="preserve"> </w:t>
            </w:r>
            <w:r>
              <w:rPr>
                <w:rFonts w:ascii="Calibri"/>
                <w:spacing w:val="-2"/>
                <w:sz w:val="21"/>
              </w:rPr>
              <w:t>000,00</w:t>
            </w:r>
          </w:p>
        </w:tc>
      </w:tr>
      <w:tr w:rsidR="009F02D0">
        <w:trPr>
          <w:trHeight w:val="297"/>
        </w:trPr>
        <w:tc>
          <w:tcPr>
            <w:tcW w:w="6510" w:type="dxa"/>
          </w:tcPr>
          <w:p w:rsidR="009F02D0" w:rsidRDefault="00C76DF0">
            <w:pPr>
              <w:pStyle w:val="TableParagraph"/>
              <w:spacing w:before="10"/>
              <w:ind w:left="1389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IZDACI</w:t>
            </w:r>
          </w:p>
        </w:tc>
        <w:tc>
          <w:tcPr>
            <w:tcW w:w="3520" w:type="dxa"/>
          </w:tcPr>
          <w:p w:rsidR="009F02D0" w:rsidRDefault="00C76DF0">
            <w:pPr>
              <w:pStyle w:val="TableParagraph"/>
              <w:spacing w:before="25" w:line="252" w:lineRule="exact"/>
              <w:ind w:right="1366"/>
              <w:jc w:val="right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>10 625</w:t>
            </w:r>
            <w:r>
              <w:rPr>
                <w:rFonts w:ascii="Calibri"/>
                <w:b/>
                <w:spacing w:val="1"/>
                <w:sz w:val="21"/>
              </w:rPr>
              <w:t xml:space="preserve"> </w:t>
            </w:r>
            <w:r>
              <w:rPr>
                <w:rFonts w:ascii="Calibri"/>
                <w:b/>
                <w:spacing w:val="-2"/>
                <w:sz w:val="21"/>
              </w:rPr>
              <w:t>000,00</w:t>
            </w:r>
          </w:p>
        </w:tc>
      </w:tr>
      <w:tr w:rsidR="009F02D0">
        <w:trPr>
          <w:trHeight w:val="297"/>
        </w:trPr>
        <w:tc>
          <w:tcPr>
            <w:tcW w:w="6510" w:type="dxa"/>
          </w:tcPr>
          <w:p w:rsidR="009F02D0" w:rsidRDefault="00C76DF0">
            <w:pPr>
              <w:pStyle w:val="TableParagraph"/>
              <w:spacing w:before="10"/>
              <w:ind w:left="1389"/>
              <w:rPr>
                <w:sz w:val="23"/>
              </w:rPr>
            </w:pPr>
            <w:r>
              <w:rPr>
                <w:sz w:val="23"/>
              </w:rPr>
              <w:t>Tekući</w:t>
            </w:r>
            <w:r>
              <w:rPr>
                <w:spacing w:val="-2"/>
                <w:sz w:val="23"/>
              </w:rPr>
              <w:t xml:space="preserve"> izdaci</w:t>
            </w:r>
          </w:p>
        </w:tc>
        <w:tc>
          <w:tcPr>
            <w:tcW w:w="3520" w:type="dxa"/>
          </w:tcPr>
          <w:p w:rsidR="009F02D0" w:rsidRDefault="00C76DF0">
            <w:pPr>
              <w:pStyle w:val="TableParagraph"/>
              <w:spacing w:before="25" w:line="252" w:lineRule="exact"/>
              <w:ind w:left="92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7 572</w:t>
            </w:r>
            <w:r>
              <w:rPr>
                <w:rFonts w:ascii="Calibri"/>
                <w:spacing w:val="1"/>
                <w:sz w:val="21"/>
              </w:rPr>
              <w:t xml:space="preserve"> </w:t>
            </w:r>
            <w:r>
              <w:rPr>
                <w:rFonts w:ascii="Calibri"/>
                <w:spacing w:val="-2"/>
                <w:sz w:val="21"/>
              </w:rPr>
              <w:t>715,61</w:t>
            </w:r>
          </w:p>
        </w:tc>
      </w:tr>
      <w:tr w:rsidR="009F02D0">
        <w:trPr>
          <w:trHeight w:val="297"/>
        </w:trPr>
        <w:tc>
          <w:tcPr>
            <w:tcW w:w="6510" w:type="dxa"/>
          </w:tcPr>
          <w:p w:rsidR="009F02D0" w:rsidRDefault="00C76DF0">
            <w:pPr>
              <w:pStyle w:val="TableParagraph"/>
              <w:spacing w:before="10"/>
              <w:ind w:left="1389"/>
              <w:rPr>
                <w:sz w:val="23"/>
              </w:rPr>
            </w:pPr>
            <w:r>
              <w:rPr>
                <w:sz w:val="23"/>
              </w:rPr>
              <w:t>Kapitalni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izdaci</w:t>
            </w:r>
          </w:p>
        </w:tc>
        <w:tc>
          <w:tcPr>
            <w:tcW w:w="3520" w:type="dxa"/>
          </w:tcPr>
          <w:p w:rsidR="009F02D0" w:rsidRDefault="00C76DF0">
            <w:pPr>
              <w:pStyle w:val="TableParagraph"/>
              <w:spacing w:before="25" w:line="253" w:lineRule="exact"/>
              <w:ind w:left="92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1 467</w:t>
            </w:r>
            <w:r>
              <w:rPr>
                <w:rFonts w:ascii="Calibri"/>
                <w:spacing w:val="1"/>
                <w:sz w:val="21"/>
              </w:rPr>
              <w:t xml:space="preserve"> </w:t>
            </w:r>
            <w:r>
              <w:rPr>
                <w:rFonts w:ascii="Calibri"/>
                <w:spacing w:val="-2"/>
                <w:sz w:val="21"/>
              </w:rPr>
              <w:t>883,81</w:t>
            </w:r>
          </w:p>
        </w:tc>
      </w:tr>
      <w:tr w:rsidR="009F02D0">
        <w:trPr>
          <w:trHeight w:val="297"/>
        </w:trPr>
        <w:tc>
          <w:tcPr>
            <w:tcW w:w="6510" w:type="dxa"/>
          </w:tcPr>
          <w:p w:rsidR="009F02D0" w:rsidRDefault="00C76DF0">
            <w:pPr>
              <w:pStyle w:val="TableParagraph"/>
              <w:spacing w:before="10"/>
              <w:ind w:left="1389"/>
              <w:rPr>
                <w:sz w:val="23"/>
              </w:rPr>
            </w:pPr>
            <w:r>
              <w:rPr>
                <w:sz w:val="23"/>
              </w:rPr>
              <w:t>Otplata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duga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iz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prethodnog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perioda</w:t>
            </w:r>
          </w:p>
        </w:tc>
        <w:tc>
          <w:tcPr>
            <w:tcW w:w="3520" w:type="dxa"/>
          </w:tcPr>
          <w:p w:rsidR="009F02D0" w:rsidRDefault="00C76DF0">
            <w:pPr>
              <w:pStyle w:val="TableParagraph"/>
              <w:spacing w:before="25" w:line="252" w:lineRule="exact"/>
              <w:ind w:left="92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1 584</w:t>
            </w:r>
            <w:r>
              <w:rPr>
                <w:rFonts w:ascii="Calibri"/>
                <w:spacing w:val="1"/>
                <w:sz w:val="21"/>
              </w:rPr>
              <w:t xml:space="preserve"> </w:t>
            </w:r>
            <w:r>
              <w:rPr>
                <w:rFonts w:ascii="Calibri"/>
                <w:spacing w:val="-2"/>
                <w:sz w:val="21"/>
              </w:rPr>
              <w:t>400,58</w:t>
            </w:r>
          </w:p>
        </w:tc>
      </w:tr>
      <w:tr w:rsidR="009F02D0">
        <w:trPr>
          <w:trHeight w:val="297"/>
        </w:trPr>
        <w:tc>
          <w:tcPr>
            <w:tcW w:w="6510" w:type="dxa"/>
          </w:tcPr>
          <w:p w:rsidR="009F02D0" w:rsidRDefault="00C76DF0">
            <w:pPr>
              <w:pStyle w:val="TableParagraph"/>
              <w:spacing w:before="10"/>
              <w:ind w:left="1389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SUFICIT/DEFICIT</w:t>
            </w:r>
          </w:p>
        </w:tc>
        <w:tc>
          <w:tcPr>
            <w:tcW w:w="3520" w:type="dxa"/>
          </w:tcPr>
          <w:p w:rsidR="009F02D0" w:rsidRDefault="00C76DF0">
            <w:pPr>
              <w:pStyle w:val="TableParagraph"/>
              <w:spacing w:before="25" w:line="252" w:lineRule="exact"/>
              <w:ind w:left="923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 xml:space="preserve">-145 </w:t>
            </w:r>
            <w:r>
              <w:rPr>
                <w:rFonts w:ascii="Calibri"/>
                <w:b/>
                <w:spacing w:val="-2"/>
                <w:sz w:val="21"/>
              </w:rPr>
              <w:t>000,00</w:t>
            </w:r>
          </w:p>
        </w:tc>
      </w:tr>
      <w:tr w:rsidR="009F02D0">
        <w:trPr>
          <w:trHeight w:val="297"/>
        </w:trPr>
        <w:tc>
          <w:tcPr>
            <w:tcW w:w="6510" w:type="dxa"/>
          </w:tcPr>
          <w:p w:rsidR="009F02D0" w:rsidRDefault="00C76DF0">
            <w:pPr>
              <w:pStyle w:val="TableParagraph"/>
              <w:spacing w:before="10"/>
              <w:ind w:left="1389"/>
              <w:rPr>
                <w:b/>
                <w:sz w:val="23"/>
              </w:rPr>
            </w:pPr>
            <w:r>
              <w:rPr>
                <w:b/>
                <w:sz w:val="23"/>
              </w:rPr>
              <w:t>PRIMARNI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SUFICIT/DEFICIT</w:t>
            </w:r>
          </w:p>
        </w:tc>
        <w:tc>
          <w:tcPr>
            <w:tcW w:w="3520" w:type="dxa"/>
          </w:tcPr>
          <w:p w:rsidR="009F02D0" w:rsidRDefault="00C76DF0">
            <w:pPr>
              <w:pStyle w:val="TableParagraph"/>
              <w:spacing w:before="25" w:line="252" w:lineRule="exact"/>
              <w:ind w:left="923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 xml:space="preserve">-93 </w:t>
            </w:r>
            <w:r>
              <w:rPr>
                <w:rFonts w:ascii="Calibri"/>
                <w:b/>
                <w:spacing w:val="-2"/>
                <w:sz w:val="21"/>
              </w:rPr>
              <w:t>000,00</w:t>
            </w:r>
          </w:p>
        </w:tc>
      </w:tr>
      <w:tr w:rsidR="009F02D0">
        <w:trPr>
          <w:trHeight w:val="297"/>
        </w:trPr>
        <w:tc>
          <w:tcPr>
            <w:tcW w:w="6510" w:type="dxa"/>
          </w:tcPr>
          <w:p w:rsidR="009F02D0" w:rsidRDefault="00C76DF0">
            <w:pPr>
              <w:pStyle w:val="TableParagraph"/>
              <w:spacing w:before="10"/>
              <w:ind w:left="1389"/>
              <w:rPr>
                <w:sz w:val="23"/>
              </w:rPr>
            </w:pPr>
            <w:r>
              <w:rPr>
                <w:sz w:val="23"/>
              </w:rPr>
              <w:t>Otplata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duga</w:t>
            </w:r>
          </w:p>
        </w:tc>
        <w:tc>
          <w:tcPr>
            <w:tcW w:w="3520" w:type="dxa"/>
          </w:tcPr>
          <w:p w:rsidR="009F02D0" w:rsidRDefault="00C76DF0">
            <w:pPr>
              <w:pStyle w:val="TableParagraph"/>
              <w:spacing w:before="25" w:line="252" w:lineRule="exact"/>
              <w:ind w:left="92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 xml:space="preserve">655 </w:t>
            </w:r>
            <w:r>
              <w:rPr>
                <w:rFonts w:ascii="Calibri"/>
                <w:spacing w:val="-2"/>
                <w:sz w:val="21"/>
              </w:rPr>
              <w:t>000,00</w:t>
            </w:r>
          </w:p>
        </w:tc>
      </w:tr>
      <w:tr w:rsidR="009F02D0">
        <w:trPr>
          <w:trHeight w:val="297"/>
        </w:trPr>
        <w:tc>
          <w:tcPr>
            <w:tcW w:w="6510" w:type="dxa"/>
          </w:tcPr>
          <w:p w:rsidR="009F02D0" w:rsidRDefault="00C76DF0">
            <w:pPr>
              <w:pStyle w:val="TableParagraph"/>
              <w:spacing w:before="10"/>
              <w:ind w:left="1389"/>
              <w:rPr>
                <w:b/>
                <w:sz w:val="23"/>
              </w:rPr>
            </w:pPr>
            <w:r>
              <w:rPr>
                <w:b/>
                <w:sz w:val="23"/>
              </w:rPr>
              <w:t>NEDOSTAJUĆA</w:t>
            </w:r>
            <w:r>
              <w:rPr>
                <w:b/>
                <w:spacing w:val="-10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SREDSTVA</w:t>
            </w:r>
          </w:p>
        </w:tc>
        <w:tc>
          <w:tcPr>
            <w:tcW w:w="3520" w:type="dxa"/>
          </w:tcPr>
          <w:p w:rsidR="009F02D0" w:rsidRDefault="00C76DF0">
            <w:pPr>
              <w:pStyle w:val="TableParagraph"/>
              <w:spacing w:before="25" w:line="252" w:lineRule="exact"/>
              <w:ind w:left="923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 xml:space="preserve">-800 </w:t>
            </w:r>
            <w:r>
              <w:rPr>
                <w:rFonts w:ascii="Calibri"/>
                <w:b/>
                <w:spacing w:val="-2"/>
                <w:sz w:val="21"/>
              </w:rPr>
              <w:t>000,00</w:t>
            </w:r>
          </w:p>
        </w:tc>
      </w:tr>
      <w:tr w:rsidR="009F02D0">
        <w:trPr>
          <w:trHeight w:val="297"/>
        </w:trPr>
        <w:tc>
          <w:tcPr>
            <w:tcW w:w="6510" w:type="dxa"/>
          </w:tcPr>
          <w:p w:rsidR="009F02D0" w:rsidRDefault="00C76DF0">
            <w:pPr>
              <w:pStyle w:val="TableParagraph"/>
              <w:spacing w:before="10"/>
              <w:ind w:left="1389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FINANSIRANJE</w:t>
            </w:r>
          </w:p>
        </w:tc>
        <w:tc>
          <w:tcPr>
            <w:tcW w:w="3520" w:type="dxa"/>
          </w:tcPr>
          <w:p w:rsidR="009F02D0" w:rsidRDefault="00C76DF0">
            <w:pPr>
              <w:pStyle w:val="TableParagraph"/>
              <w:spacing w:before="25" w:line="252" w:lineRule="exact"/>
              <w:ind w:left="923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 xml:space="preserve">800 </w:t>
            </w:r>
            <w:r>
              <w:rPr>
                <w:rFonts w:ascii="Calibri"/>
                <w:b/>
                <w:spacing w:val="-2"/>
                <w:sz w:val="21"/>
              </w:rPr>
              <w:t>000,00</w:t>
            </w:r>
          </w:p>
        </w:tc>
      </w:tr>
      <w:tr w:rsidR="009F02D0">
        <w:trPr>
          <w:trHeight w:val="297"/>
        </w:trPr>
        <w:tc>
          <w:tcPr>
            <w:tcW w:w="6510" w:type="dxa"/>
          </w:tcPr>
          <w:p w:rsidR="009F02D0" w:rsidRDefault="00C76DF0">
            <w:pPr>
              <w:pStyle w:val="TableParagraph"/>
              <w:spacing w:before="10"/>
              <w:ind w:left="1389"/>
              <w:rPr>
                <w:sz w:val="23"/>
              </w:rPr>
            </w:pPr>
            <w:r>
              <w:rPr>
                <w:sz w:val="23"/>
              </w:rPr>
              <w:t>Pozajmice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krediti</w:t>
            </w:r>
          </w:p>
        </w:tc>
        <w:tc>
          <w:tcPr>
            <w:tcW w:w="3520" w:type="dxa"/>
          </w:tcPr>
          <w:p w:rsidR="009F02D0" w:rsidRDefault="00C76DF0">
            <w:pPr>
              <w:pStyle w:val="TableParagraph"/>
              <w:spacing w:before="25" w:line="252" w:lineRule="exact"/>
              <w:ind w:left="92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 xml:space="preserve">200 </w:t>
            </w:r>
            <w:r>
              <w:rPr>
                <w:rFonts w:ascii="Calibri"/>
                <w:spacing w:val="-2"/>
                <w:sz w:val="21"/>
              </w:rPr>
              <w:t>000,00</w:t>
            </w:r>
          </w:p>
        </w:tc>
      </w:tr>
      <w:tr w:rsidR="009F02D0">
        <w:trPr>
          <w:trHeight w:val="297"/>
        </w:trPr>
        <w:tc>
          <w:tcPr>
            <w:tcW w:w="6510" w:type="dxa"/>
          </w:tcPr>
          <w:p w:rsidR="009F02D0" w:rsidRDefault="00C76DF0">
            <w:pPr>
              <w:pStyle w:val="TableParagraph"/>
              <w:spacing w:before="10"/>
              <w:ind w:left="1389"/>
              <w:rPr>
                <w:sz w:val="23"/>
              </w:rPr>
            </w:pPr>
            <w:r>
              <w:rPr>
                <w:sz w:val="23"/>
              </w:rPr>
              <w:t>Prihod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od prodaje </w:t>
            </w:r>
            <w:r>
              <w:rPr>
                <w:spacing w:val="-2"/>
                <w:sz w:val="23"/>
              </w:rPr>
              <w:t>imovine</w:t>
            </w:r>
          </w:p>
        </w:tc>
        <w:tc>
          <w:tcPr>
            <w:tcW w:w="3520" w:type="dxa"/>
          </w:tcPr>
          <w:p w:rsidR="009F02D0" w:rsidRDefault="00C76DF0">
            <w:pPr>
              <w:pStyle w:val="TableParagraph"/>
              <w:spacing w:before="25" w:line="252" w:lineRule="exact"/>
              <w:ind w:left="92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 xml:space="preserve">150 </w:t>
            </w:r>
            <w:r>
              <w:rPr>
                <w:rFonts w:ascii="Calibri"/>
                <w:spacing w:val="-2"/>
                <w:sz w:val="21"/>
              </w:rPr>
              <w:t>000,00</w:t>
            </w:r>
          </w:p>
        </w:tc>
      </w:tr>
      <w:tr w:rsidR="009F02D0">
        <w:trPr>
          <w:trHeight w:val="446"/>
        </w:trPr>
        <w:tc>
          <w:tcPr>
            <w:tcW w:w="6510" w:type="dxa"/>
          </w:tcPr>
          <w:p w:rsidR="009F02D0" w:rsidRDefault="00C76DF0">
            <w:pPr>
              <w:pStyle w:val="TableParagraph"/>
              <w:spacing w:before="10"/>
              <w:ind w:left="1389"/>
              <w:rPr>
                <w:sz w:val="23"/>
              </w:rPr>
            </w:pPr>
            <w:r>
              <w:rPr>
                <w:sz w:val="23"/>
              </w:rPr>
              <w:t>Povećanje/smanjenje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depozita</w:t>
            </w:r>
          </w:p>
        </w:tc>
        <w:tc>
          <w:tcPr>
            <w:tcW w:w="3520" w:type="dxa"/>
          </w:tcPr>
          <w:p w:rsidR="009F02D0" w:rsidRDefault="00C76DF0">
            <w:pPr>
              <w:pStyle w:val="TableParagraph"/>
              <w:spacing w:before="25"/>
              <w:ind w:left="92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 xml:space="preserve">450 </w:t>
            </w:r>
            <w:r>
              <w:rPr>
                <w:rFonts w:ascii="Calibri"/>
                <w:spacing w:val="-2"/>
                <w:sz w:val="21"/>
              </w:rPr>
              <w:t>000,00</w:t>
            </w:r>
          </w:p>
        </w:tc>
      </w:tr>
      <w:tr w:rsidR="009F02D0">
        <w:trPr>
          <w:trHeight w:val="742"/>
        </w:trPr>
        <w:tc>
          <w:tcPr>
            <w:tcW w:w="6510" w:type="dxa"/>
          </w:tcPr>
          <w:p w:rsidR="009F02D0" w:rsidRDefault="00C76DF0">
            <w:pPr>
              <w:pStyle w:val="TableParagraph"/>
              <w:spacing w:before="159"/>
              <w:ind w:left="640"/>
              <w:rPr>
                <w:sz w:val="23"/>
              </w:rPr>
            </w:pPr>
            <w:r>
              <w:rPr>
                <w:sz w:val="23"/>
              </w:rPr>
              <w:t>Primici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raspoređuju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na:</w:t>
            </w:r>
          </w:p>
        </w:tc>
        <w:tc>
          <w:tcPr>
            <w:tcW w:w="3520" w:type="dxa"/>
          </w:tcPr>
          <w:p w:rsidR="009F02D0" w:rsidRDefault="009F02D0">
            <w:pPr>
              <w:pStyle w:val="TableParagraph"/>
              <w:spacing w:before="0"/>
            </w:pPr>
          </w:p>
        </w:tc>
      </w:tr>
      <w:tr w:rsidR="009F02D0">
        <w:trPr>
          <w:trHeight w:val="596"/>
        </w:trPr>
        <w:tc>
          <w:tcPr>
            <w:tcW w:w="6510" w:type="dxa"/>
          </w:tcPr>
          <w:p w:rsidR="009F02D0" w:rsidRDefault="009F02D0">
            <w:pPr>
              <w:pStyle w:val="TableParagraph"/>
              <w:spacing w:before="45"/>
              <w:rPr>
                <w:sz w:val="23"/>
              </w:rPr>
            </w:pPr>
          </w:p>
          <w:p w:rsidR="009F02D0" w:rsidRDefault="00C76DF0">
            <w:pPr>
              <w:pStyle w:val="TableParagraph"/>
              <w:spacing w:before="0"/>
              <w:ind w:left="1216"/>
              <w:rPr>
                <w:b/>
                <w:sz w:val="23"/>
              </w:rPr>
            </w:pPr>
            <w:r>
              <w:rPr>
                <w:b/>
                <w:sz w:val="23"/>
              </w:rPr>
              <w:t>TEKUĆE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IZDATKE</w:t>
            </w:r>
          </w:p>
        </w:tc>
        <w:tc>
          <w:tcPr>
            <w:tcW w:w="3520" w:type="dxa"/>
          </w:tcPr>
          <w:p w:rsidR="009F02D0" w:rsidRDefault="009F02D0">
            <w:pPr>
              <w:pStyle w:val="TableParagraph"/>
              <w:spacing w:before="82"/>
              <w:rPr>
                <w:sz w:val="21"/>
              </w:rPr>
            </w:pPr>
          </w:p>
          <w:p w:rsidR="009F02D0" w:rsidRDefault="00C76DF0">
            <w:pPr>
              <w:pStyle w:val="TableParagraph"/>
              <w:spacing w:before="1" w:line="252" w:lineRule="exact"/>
              <w:ind w:left="92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7 432</w:t>
            </w:r>
            <w:r>
              <w:rPr>
                <w:rFonts w:ascii="Calibri"/>
                <w:spacing w:val="1"/>
                <w:sz w:val="21"/>
              </w:rPr>
              <w:t xml:space="preserve"> </w:t>
            </w:r>
            <w:r>
              <w:rPr>
                <w:rFonts w:ascii="Calibri"/>
                <w:spacing w:val="-2"/>
                <w:sz w:val="21"/>
              </w:rPr>
              <w:t>715,61</w:t>
            </w:r>
          </w:p>
        </w:tc>
      </w:tr>
      <w:tr w:rsidR="009F02D0">
        <w:trPr>
          <w:trHeight w:val="297"/>
        </w:trPr>
        <w:tc>
          <w:tcPr>
            <w:tcW w:w="6510" w:type="dxa"/>
          </w:tcPr>
          <w:p w:rsidR="009F02D0" w:rsidRDefault="00C76DF0">
            <w:pPr>
              <w:pStyle w:val="TableParagraph"/>
              <w:spacing w:before="10"/>
              <w:ind w:left="1216"/>
              <w:rPr>
                <w:b/>
                <w:sz w:val="23"/>
              </w:rPr>
            </w:pPr>
            <w:r>
              <w:rPr>
                <w:b/>
                <w:sz w:val="23"/>
              </w:rPr>
              <w:t>KAPITALNE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IZDATKE</w:t>
            </w:r>
          </w:p>
        </w:tc>
        <w:tc>
          <w:tcPr>
            <w:tcW w:w="3520" w:type="dxa"/>
          </w:tcPr>
          <w:p w:rsidR="009F02D0" w:rsidRDefault="00C76DF0">
            <w:pPr>
              <w:pStyle w:val="TableParagraph"/>
              <w:spacing w:before="25" w:line="252" w:lineRule="exact"/>
              <w:ind w:left="92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1 467</w:t>
            </w:r>
            <w:r>
              <w:rPr>
                <w:rFonts w:ascii="Calibri"/>
                <w:spacing w:val="1"/>
                <w:sz w:val="21"/>
              </w:rPr>
              <w:t xml:space="preserve"> </w:t>
            </w:r>
            <w:r>
              <w:rPr>
                <w:rFonts w:ascii="Calibri"/>
                <w:spacing w:val="-2"/>
                <w:sz w:val="21"/>
              </w:rPr>
              <w:t>883,81</w:t>
            </w:r>
          </w:p>
        </w:tc>
      </w:tr>
      <w:tr w:rsidR="009F02D0">
        <w:trPr>
          <w:trHeight w:val="297"/>
        </w:trPr>
        <w:tc>
          <w:tcPr>
            <w:tcW w:w="6510" w:type="dxa"/>
          </w:tcPr>
          <w:p w:rsidR="009F02D0" w:rsidRDefault="00C76DF0">
            <w:pPr>
              <w:pStyle w:val="TableParagraph"/>
              <w:spacing w:before="10"/>
              <w:ind w:left="1216"/>
              <w:rPr>
                <w:b/>
                <w:sz w:val="23"/>
              </w:rPr>
            </w:pPr>
            <w:r>
              <w:rPr>
                <w:b/>
                <w:sz w:val="23"/>
              </w:rPr>
              <w:t>OTPLATU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pacing w:val="-4"/>
                <w:sz w:val="23"/>
              </w:rPr>
              <w:t>DUGA</w:t>
            </w:r>
          </w:p>
        </w:tc>
        <w:tc>
          <w:tcPr>
            <w:tcW w:w="3520" w:type="dxa"/>
          </w:tcPr>
          <w:p w:rsidR="009F02D0" w:rsidRDefault="00C76DF0">
            <w:pPr>
              <w:pStyle w:val="TableParagraph"/>
              <w:spacing w:before="25" w:line="252" w:lineRule="exact"/>
              <w:ind w:left="92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2 239</w:t>
            </w:r>
            <w:r>
              <w:rPr>
                <w:rFonts w:ascii="Calibri"/>
                <w:spacing w:val="1"/>
                <w:sz w:val="21"/>
              </w:rPr>
              <w:t xml:space="preserve"> </w:t>
            </w:r>
            <w:r>
              <w:rPr>
                <w:rFonts w:ascii="Calibri"/>
                <w:spacing w:val="-2"/>
                <w:sz w:val="21"/>
              </w:rPr>
              <w:t>400,58</w:t>
            </w:r>
          </w:p>
        </w:tc>
      </w:tr>
      <w:tr w:rsidR="009F02D0">
        <w:trPr>
          <w:trHeight w:val="277"/>
        </w:trPr>
        <w:tc>
          <w:tcPr>
            <w:tcW w:w="6510" w:type="dxa"/>
          </w:tcPr>
          <w:p w:rsidR="009F02D0" w:rsidRDefault="00C76DF0">
            <w:pPr>
              <w:pStyle w:val="TableParagraph"/>
              <w:spacing w:before="10" w:line="248" w:lineRule="exact"/>
              <w:ind w:left="1216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REZERVE</w:t>
            </w:r>
          </w:p>
        </w:tc>
        <w:tc>
          <w:tcPr>
            <w:tcW w:w="3520" w:type="dxa"/>
          </w:tcPr>
          <w:p w:rsidR="009F02D0" w:rsidRDefault="00C76DF0">
            <w:pPr>
              <w:pStyle w:val="TableParagraph"/>
              <w:spacing w:before="25" w:line="233" w:lineRule="exact"/>
              <w:ind w:left="92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 xml:space="preserve">140 </w:t>
            </w:r>
            <w:r>
              <w:rPr>
                <w:rFonts w:ascii="Calibri"/>
                <w:spacing w:val="-2"/>
                <w:sz w:val="21"/>
              </w:rPr>
              <w:t>000,00</w:t>
            </w:r>
          </w:p>
        </w:tc>
      </w:tr>
    </w:tbl>
    <w:p w:rsidR="009F02D0" w:rsidRDefault="009F02D0">
      <w:pPr>
        <w:pStyle w:val="TableParagraph"/>
        <w:spacing w:line="233" w:lineRule="exact"/>
        <w:rPr>
          <w:rFonts w:ascii="Calibri"/>
          <w:sz w:val="21"/>
        </w:rPr>
        <w:sectPr w:rsidR="009F02D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100" w:right="566" w:bottom="480" w:left="283" w:header="0" w:footer="292" w:gutter="0"/>
          <w:pgNumType w:start="1"/>
          <w:cols w:space="720"/>
        </w:sectPr>
      </w:pPr>
    </w:p>
    <w:p w:rsidR="009F02D0" w:rsidRDefault="009F02D0">
      <w:pPr>
        <w:spacing w:before="69" w:after="1"/>
        <w:rPr>
          <w:sz w:val="20"/>
        </w:rPr>
      </w:pPr>
    </w:p>
    <w:tbl>
      <w:tblPr>
        <w:tblW w:w="0" w:type="auto"/>
        <w:tblInd w:w="11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0"/>
        <w:gridCol w:w="749"/>
        <w:gridCol w:w="5524"/>
        <w:gridCol w:w="3065"/>
      </w:tblGrid>
      <w:tr w:rsidR="009F02D0">
        <w:trPr>
          <w:trHeight w:val="228"/>
        </w:trPr>
        <w:tc>
          <w:tcPr>
            <w:tcW w:w="520" w:type="dxa"/>
            <w:tcBorders>
              <w:bottom w:val="nil"/>
            </w:tcBorders>
          </w:tcPr>
          <w:p w:rsidR="009F02D0" w:rsidRDefault="00C76DF0">
            <w:pPr>
              <w:pStyle w:val="TableParagraph"/>
              <w:spacing w:before="3" w:line="206" w:lineRule="exact"/>
              <w:ind w:left="35" w:right="-1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749" w:type="dxa"/>
            <w:tcBorders>
              <w:bottom w:val="nil"/>
            </w:tcBorders>
          </w:tcPr>
          <w:p w:rsidR="009F02D0" w:rsidRDefault="00C76DF0">
            <w:pPr>
              <w:pStyle w:val="TableParagraph"/>
              <w:spacing w:before="3" w:line="206" w:lineRule="exact"/>
              <w:ind w:left="45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5524" w:type="dxa"/>
            <w:vMerge w:val="restart"/>
          </w:tcPr>
          <w:p w:rsidR="009F02D0" w:rsidRDefault="009F02D0">
            <w:pPr>
              <w:pStyle w:val="TableParagraph"/>
              <w:spacing w:before="67"/>
              <w:rPr>
                <w:sz w:val="19"/>
              </w:rPr>
            </w:pPr>
          </w:p>
          <w:p w:rsidR="009F02D0" w:rsidRDefault="00C76DF0">
            <w:pPr>
              <w:pStyle w:val="TableParagraph"/>
              <w:tabs>
                <w:tab w:val="left" w:pos="434"/>
                <w:tab w:val="left" w:pos="830"/>
                <w:tab w:val="left" w:pos="1133"/>
              </w:tabs>
              <w:spacing w:before="0" w:line="215" w:lineRule="exact"/>
              <w:ind w:left="55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3065" w:type="dxa"/>
            <w:vMerge w:val="restart"/>
          </w:tcPr>
          <w:p w:rsidR="009F02D0" w:rsidRDefault="00C76DF0">
            <w:pPr>
              <w:pStyle w:val="TableParagraph"/>
              <w:spacing w:before="139"/>
              <w:ind w:left="643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2025.godinu</w:t>
            </w:r>
          </w:p>
        </w:tc>
      </w:tr>
      <w:tr w:rsidR="009F02D0">
        <w:trPr>
          <w:trHeight w:val="247"/>
        </w:trPr>
        <w:tc>
          <w:tcPr>
            <w:tcW w:w="520" w:type="dxa"/>
            <w:tcBorders>
              <w:top w:val="nil"/>
            </w:tcBorders>
          </w:tcPr>
          <w:p w:rsidR="009F02D0" w:rsidRDefault="00C76DF0">
            <w:pPr>
              <w:pStyle w:val="TableParagraph"/>
              <w:spacing w:before="0"/>
              <w:ind w:left="4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9" w:type="dxa"/>
            <w:tcBorders>
              <w:top w:val="nil"/>
            </w:tcBorders>
          </w:tcPr>
          <w:p w:rsidR="009F02D0" w:rsidRDefault="00C76DF0">
            <w:pPr>
              <w:pStyle w:val="TableParagraph"/>
              <w:spacing w:before="0"/>
              <w:ind w:left="4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524" w:type="dxa"/>
            <w:vMerge/>
            <w:tcBorders>
              <w:top w:val="nil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3065" w:type="dxa"/>
            <w:vMerge/>
            <w:tcBorders>
              <w:top w:val="nil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</w:tr>
      <w:tr w:rsidR="009F02D0">
        <w:trPr>
          <w:trHeight w:val="244"/>
        </w:trPr>
        <w:tc>
          <w:tcPr>
            <w:tcW w:w="520" w:type="dxa"/>
            <w:tcBorders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065" w:type="dxa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9F02D0">
        <w:trPr>
          <w:trHeight w:val="259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168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711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38" w:lineRule="exact"/>
              <w:ind w:left="43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Porezi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340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711-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Porez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dohodak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fizičkih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lica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850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711-3-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Porez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 xml:space="preserve">promet </w:t>
            </w:r>
            <w:r>
              <w:rPr>
                <w:spacing w:val="-2"/>
                <w:sz w:val="19"/>
              </w:rPr>
              <w:t>nepokretnosti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711-3-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Porez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nepokretnosti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180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711-7-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Prirez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porezu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dohodak fizičkih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lica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160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168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713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38" w:lineRule="exact"/>
              <w:ind w:left="43"/>
              <w:rPr>
                <w:b/>
                <w:sz w:val="21"/>
              </w:rPr>
            </w:pPr>
            <w:r>
              <w:rPr>
                <w:b/>
                <w:spacing w:val="-4"/>
                <w:sz w:val="21"/>
              </w:rPr>
              <w:t>Takse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65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713-1-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Lokalne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 xml:space="preserve">administrativne </w:t>
            </w:r>
            <w:r>
              <w:rPr>
                <w:spacing w:val="-4"/>
                <w:sz w:val="19"/>
              </w:rPr>
              <w:t>takse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713-5-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Lokalne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komunalne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takse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168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714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38" w:lineRule="exact"/>
              <w:ind w:left="43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Naknade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010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714-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Naknada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korišćenje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prirodnih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dobara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650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714-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Naknada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komu.opremanje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građevinskog</w:t>
            </w:r>
            <w:r>
              <w:rPr>
                <w:spacing w:val="-2"/>
                <w:sz w:val="19"/>
              </w:rPr>
              <w:t xml:space="preserve"> zemljišta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7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714-</w:t>
            </w:r>
            <w:r>
              <w:rPr>
                <w:spacing w:val="-10"/>
                <w:sz w:val="19"/>
              </w:rPr>
              <w:t>7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7"/>
              <w:ind w:left="41"/>
              <w:rPr>
                <w:sz w:val="19"/>
              </w:rPr>
            </w:pPr>
            <w:r>
              <w:rPr>
                <w:sz w:val="19"/>
              </w:rPr>
              <w:t>Naknada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korišćenje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opštinskih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puteva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120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714-8-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Godišnja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naknada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registracija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motornih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vozila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168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715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38" w:lineRule="exact"/>
              <w:ind w:left="43"/>
              <w:rPr>
                <w:b/>
                <w:sz w:val="21"/>
              </w:rPr>
            </w:pPr>
            <w:r>
              <w:rPr>
                <w:b/>
                <w:sz w:val="21"/>
              </w:rPr>
              <w:t>Ostali</w:t>
            </w:r>
            <w:r>
              <w:rPr>
                <w:b/>
                <w:spacing w:val="-9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prihodi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65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715-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Prihodi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od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kapitala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(zakup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kancelarija)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715-3-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Prihodi koje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OLU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ostvaruju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vršenjem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svoje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djelatnosti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715-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Ostali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prihodi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168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721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38" w:lineRule="exact"/>
              <w:ind w:left="43"/>
              <w:rPr>
                <w:b/>
                <w:sz w:val="21"/>
              </w:rPr>
            </w:pPr>
            <w:r>
              <w:rPr>
                <w:b/>
                <w:sz w:val="21"/>
              </w:rPr>
              <w:t>Primici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od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prodaje</w:t>
            </w:r>
            <w:r>
              <w:rPr>
                <w:b/>
                <w:spacing w:val="-2"/>
                <w:sz w:val="21"/>
              </w:rPr>
              <w:t xml:space="preserve"> imovine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150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721-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Prodaja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nepokretnosti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168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732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38" w:lineRule="exact"/>
              <w:ind w:left="43"/>
              <w:rPr>
                <w:b/>
                <w:sz w:val="21"/>
              </w:rPr>
            </w:pPr>
            <w:r>
              <w:rPr>
                <w:b/>
                <w:sz w:val="21"/>
              </w:rPr>
              <w:t xml:space="preserve">Prenešena </w:t>
            </w:r>
            <w:r>
              <w:rPr>
                <w:b/>
                <w:spacing w:val="-2"/>
                <w:sz w:val="21"/>
              </w:rPr>
              <w:t>sredstva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450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732-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Prenešena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sredstva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predhodne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godine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450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168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742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38" w:lineRule="exact"/>
              <w:ind w:left="43"/>
              <w:rPr>
                <w:b/>
                <w:sz w:val="21"/>
              </w:rPr>
            </w:pPr>
            <w:r>
              <w:rPr>
                <w:b/>
                <w:sz w:val="21"/>
              </w:rPr>
              <w:t>Transferi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i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dotacije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000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742-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Transferi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od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budžeta</w:t>
            </w:r>
            <w:r>
              <w:rPr>
                <w:spacing w:val="5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Države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742-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Transferi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od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 xml:space="preserve">Egalizacionog </w:t>
            </w:r>
            <w:r>
              <w:rPr>
                <w:spacing w:val="-4"/>
                <w:sz w:val="19"/>
              </w:rPr>
              <w:t>fonda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300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742-</w:t>
            </w:r>
            <w:r>
              <w:rPr>
                <w:spacing w:val="-10"/>
                <w:sz w:val="19"/>
              </w:rPr>
              <w:t>7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Dotacije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od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Države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500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38" w:lineRule="exact"/>
              <w:ind w:left="141"/>
              <w:jc w:val="center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pacing w:val="-5"/>
                <w:sz w:val="21"/>
              </w:rPr>
              <w:t>751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38" w:lineRule="exact"/>
              <w:ind w:left="43"/>
              <w:rPr>
                <w:b/>
                <w:sz w:val="21"/>
              </w:rPr>
            </w:pPr>
            <w:r>
              <w:rPr>
                <w:b/>
                <w:sz w:val="21"/>
              </w:rPr>
              <w:t>Pozajmice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i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krediti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200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751-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Pozajmice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 xml:space="preserve">i </w:t>
            </w:r>
            <w:r>
              <w:rPr>
                <w:spacing w:val="-2"/>
                <w:sz w:val="19"/>
              </w:rPr>
              <w:t>krediti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6"/>
        </w:trPr>
        <w:tc>
          <w:tcPr>
            <w:tcW w:w="520" w:type="dxa"/>
            <w:tcBorders>
              <w:top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32" w:lineRule="exact"/>
              <w:ind w:left="43"/>
              <w:rPr>
                <w:b/>
                <w:sz w:val="21"/>
              </w:rPr>
            </w:pPr>
            <w:r>
              <w:rPr>
                <w:b/>
                <w:sz w:val="21"/>
              </w:rPr>
              <w:t>UKUPNI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PRIMICI: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</w:tcBorders>
          </w:tcPr>
          <w:p w:rsidR="009F02D0" w:rsidRDefault="00C76DF0">
            <w:pPr>
              <w:pStyle w:val="TableParagraph"/>
              <w:spacing w:before="26" w:line="210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11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280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</w:tbl>
    <w:p w:rsidR="009F02D0" w:rsidRDefault="009F02D0">
      <w:pPr>
        <w:pStyle w:val="TableParagraph"/>
        <w:spacing w:line="210" w:lineRule="exact"/>
        <w:jc w:val="right"/>
        <w:rPr>
          <w:b/>
          <w:sz w:val="19"/>
        </w:rPr>
        <w:sectPr w:rsidR="009F02D0">
          <w:headerReference w:type="default" r:id="rId13"/>
          <w:footerReference w:type="default" r:id="rId14"/>
          <w:pgSz w:w="11910" w:h="16840"/>
          <w:pgMar w:top="2200" w:right="566" w:bottom="480" w:left="283" w:header="1975" w:footer="292" w:gutter="0"/>
          <w:cols w:space="720"/>
        </w:sectPr>
      </w:pPr>
    </w:p>
    <w:p w:rsidR="009F02D0" w:rsidRDefault="009F02D0">
      <w:pPr>
        <w:rPr>
          <w:sz w:val="20"/>
        </w:rPr>
      </w:pPr>
    </w:p>
    <w:p w:rsidR="009F02D0" w:rsidRDefault="009F02D0">
      <w:pPr>
        <w:spacing w:before="118"/>
        <w:rPr>
          <w:sz w:val="20"/>
        </w:rPr>
      </w:pPr>
    </w:p>
    <w:tbl>
      <w:tblPr>
        <w:tblW w:w="0" w:type="auto"/>
        <w:tblInd w:w="11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0"/>
        <w:gridCol w:w="749"/>
        <w:gridCol w:w="5524"/>
        <w:gridCol w:w="3065"/>
      </w:tblGrid>
      <w:tr w:rsidR="009F02D0">
        <w:trPr>
          <w:trHeight w:val="324"/>
        </w:trPr>
        <w:tc>
          <w:tcPr>
            <w:tcW w:w="520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/>
              <w:ind w:right="1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74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/>
              <w:ind w:left="45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5524" w:type="dxa"/>
            <w:vMerge w:val="restart"/>
            <w:tcBorders>
              <w:left w:val="single" w:sz="8" w:space="0" w:color="000000"/>
            </w:tcBorders>
          </w:tcPr>
          <w:p w:rsidR="009F02D0" w:rsidRDefault="00C76DF0">
            <w:pPr>
              <w:pStyle w:val="TableParagraph"/>
              <w:tabs>
                <w:tab w:val="left" w:pos="446"/>
                <w:tab w:val="left" w:pos="843"/>
                <w:tab w:val="left" w:pos="1145"/>
              </w:tabs>
              <w:spacing w:before="12"/>
              <w:ind w:left="68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3065" w:type="dxa"/>
            <w:vMerge w:val="restart"/>
          </w:tcPr>
          <w:p w:rsidR="009F02D0" w:rsidRDefault="009F02D0">
            <w:pPr>
              <w:pStyle w:val="TableParagraph"/>
              <w:spacing w:before="12"/>
              <w:rPr>
                <w:sz w:val="19"/>
              </w:rPr>
            </w:pPr>
          </w:p>
          <w:p w:rsidR="009F02D0" w:rsidRDefault="00C76DF0">
            <w:pPr>
              <w:pStyle w:val="TableParagraph"/>
              <w:spacing w:before="0"/>
              <w:ind w:left="643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2025.godinu</w:t>
            </w:r>
          </w:p>
        </w:tc>
      </w:tr>
      <w:tr w:rsidR="009F02D0">
        <w:trPr>
          <w:trHeight w:val="334"/>
        </w:trPr>
        <w:tc>
          <w:tcPr>
            <w:tcW w:w="520" w:type="dxa"/>
            <w:tcBorders>
              <w:top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87"/>
              <w:ind w:right="4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87"/>
              <w:ind w:left="4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524" w:type="dxa"/>
            <w:vMerge/>
            <w:tcBorders>
              <w:top w:val="nil"/>
              <w:lef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3065" w:type="dxa"/>
            <w:vMerge/>
            <w:tcBorders>
              <w:top w:val="nil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</w:tr>
      <w:tr w:rsidR="009F02D0">
        <w:trPr>
          <w:trHeight w:val="244"/>
        </w:trPr>
        <w:tc>
          <w:tcPr>
            <w:tcW w:w="520" w:type="dxa"/>
            <w:tcBorders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065" w:type="dxa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9F02D0">
        <w:trPr>
          <w:trHeight w:val="259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18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663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760,00</w:t>
            </w:r>
          </w:p>
        </w:tc>
      </w:tr>
      <w:tr w:rsidR="009F02D0">
        <w:trPr>
          <w:trHeight w:val="258"/>
        </w:trPr>
        <w:tc>
          <w:tcPr>
            <w:tcW w:w="5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133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900,00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256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100,00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167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100,00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6 </w:t>
            </w:r>
            <w:r>
              <w:rPr>
                <w:spacing w:val="-2"/>
                <w:sz w:val="19"/>
              </w:rPr>
              <w:t>060,00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b/>
                <w:sz w:val="19"/>
              </w:rPr>
            </w:pPr>
            <w:r>
              <w:rPr>
                <w:b/>
                <w:sz w:val="19"/>
              </w:rPr>
              <w:t>Ostala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lična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primanja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94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569,00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412-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Jubilarne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nagrade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7 </w:t>
            </w:r>
            <w:r>
              <w:rPr>
                <w:spacing w:val="-2"/>
                <w:sz w:val="19"/>
              </w:rPr>
              <w:t>569,00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Naknade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skupštinskim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odbornicima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85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412-</w:t>
            </w:r>
            <w:r>
              <w:rPr>
                <w:spacing w:val="-10"/>
                <w:sz w:val="19"/>
              </w:rPr>
              <w:t>7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Ostale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naknade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191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960,00</w:t>
            </w:r>
          </w:p>
        </w:tc>
      </w:tr>
      <w:tr w:rsidR="009F02D0">
        <w:trPr>
          <w:trHeight w:val="258"/>
        </w:trPr>
        <w:tc>
          <w:tcPr>
            <w:tcW w:w="5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460,00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7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7"/>
              <w:ind w:left="41"/>
              <w:rPr>
                <w:sz w:val="19"/>
              </w:rPr>
            </w:pPr>
            <w:r>
              <w:rPr>
                <w:sz w:val="19"/>
              </w:rPr>
              <w:t>Reklamni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materijal 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publikacije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električnu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energiju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128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160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900,00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37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Bankarske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9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Advokatske,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notarske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pravne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7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Konsultantske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usluge, projekti I</w:t>
            </w:r>
            <w:r>
              <w:rPr>
                <w:spacing w:val="-2"/>
                <w:sz w:val="19"/>
              </w:rPr>
              <w:t xml:space="preserve"> studije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8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Usluge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 xml:space="preserve">stručnog </w:t>
            </w:r>
            <w:r>
              <w:rPr>
                <w:spacing w:val="-2"/>
                <w:sz w:val="19"/>
              </w:rPr>
              <w:t>usavršavanja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Ostale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100,00</w:t>
            </w:r>
          </w:p>
        </w:tc>
      </w:tr>
      <w:tr w:rsidR="009F02D0">
        <w:trPr>
          <w:trHeight w:val="259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7"/>
              <w:ind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7"/>
              <w:ind w:left="41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2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116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050,00</w:t>
            </w:r>
          </w:p>
        </w:tc>
      </w:tr>
      <w:tr w:rsidR="009F02D0">
        <w:trPr>
          <w:trHeight w:val="258"/>
        </w:trPr>
        <w:tc>
          <w:tcPr>
            <w:tcW w:w="5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Zimsko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čišćenje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snijega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opreme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vozila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26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050,00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416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Kamate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416-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Kamate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finansijskim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institucijama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52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418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Subvencije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80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418-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Podsticaj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razvoja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poljoprivrede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80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238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250,00</w:t>
            </w:r>
          </w:p>
        </w:tc>
      </w:tr>
      <w:tr w:rsidR="009F02D0">
        <w:trPr>
          <w:trHeight w:val="258"/>
        </w:trPr>
        <w:tc>
          <w:tcPr>
            <w:tcW w:w="5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osnovu isplate ugovora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djelu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106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650,00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osnovu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sudskih </w:t>
            </w:r>
            <w:r>
              <w:rPr>
                <w:spacing w:val="-2"/>
                <w:sz w:val="19"/>
              </w:rPr>
              <w:t>troškova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Osiguranje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radnika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7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Komunalne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naknade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8 </w:t>
            </w:r>
            <w:r>
              <w:rPr>
                <w:spacing w:val="-2"/>
                <w:sz w:val="19"/>
              </w:rPr>
              <w:t>300,00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7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7"/>
              <w:ind w:left="41"/>
              <w:rPr>
                <w:sz w:val="19"/>
              </w:rPr>
            </w:pPr>
            <w:r>
              <w:rPr>
                <w:sz w:val="19"/>
              </w:rPr>
              <w:t>Ostali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izdaci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113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300,00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421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b/>
                <w:sz w:val="19"/>
              </w:rPr>
            </w:pPr>
            <w:r>
              <w:rPr>
                <w:b/>
                <w:sz w:val="19"/>
              </w:rPr>
              <w:t>Transferi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socijalnu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zaštitu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421-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Boračko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 xml:space="preserve">invalidska </w:t>
            </w:r>
            <w:r>
              <w:rPr>
                <w:spacing w:val="-2"/>
                <w:sz w:val="19"/>
              </w:rPr>
              <w:t>zaštita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422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b/>
                <w:sz w:val="19"/>
              </w:rPr>
            </w:pPr>
            <w:r>
              <w:rPr>
                <w:b/>
                <w:sz w:val="19"/>
              </w:rPr>
              <w:t>Sredstva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otpremnine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5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422-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Otpremnine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(OLU)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13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431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b/>
                <w:sz w:val="19"/>
              </w:rPr>
            </w:pPr>
            <w:r>
              <w:rPr>
                <w:b/>
                <w:sz w:val="19"/>
              </w:rPr>
              <w:t>Transferi instituci,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pojedin.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nevlad.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i javnom</w:t>
            </w:r>
            <w:r>
              <w:rPr>
                <w:b/>
                <w:spacing w:val="48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sektoru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17" w:lineRule="exact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936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226,61</w:t>
            </w:r>
          </w:p>
        </w:tc>
      </w:tr>
      <w:tr w:rsidR="009F02D0">
        <w:trPr>
          <w:trHeight w:val="258"/>
        </w:trPr>
        <w:tc>
          <w:tcPr>
            <w:tcW w:w="520" w:type="dxa"/>
            <w:vMerge w:val="restart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Transferi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obrazovanju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2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5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1"/>
              <w:rPr>
                <w:sz w:val="19"/>
              </w:rPr>
            </w:pPr>
            <w:r>
              <w:rPr>
                <w:sz w:val="19"/>
              </w:rPr>
              <w:t>Transferi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institucijama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kulture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sporta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310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</w:tbl>
    <w:p w:rsidR="009F02D0" w:rsidRDefault="009F02D0">
      <w:pPr>
        <w:pStyle w:val="TableParagraph"/>
        <w:jc w:val="right"/>
        <w:rPr>
          <w:sz w:val="19"/>
        </w:rPr>
        <w:sectPr w:rsidR="009F02D0">
          <w:headerReference w:type="default" r:id="rId15"/>
          <w:footerReference w:type="default" r:id="rId16"/>
          <w:pgSz w:w="11910" w:h="16840"/>
          <w:pgMar w:top="1580" w:right="566" w:bottom="480" w:left="283" w:header="1360" w:footer="292" w:gutter="0"/>
          <w:cols w:space="720"/>
        </w:sectPr>
      </w:pPr>
    </w:p>
    <w:tbl>
      <w:tblPr>
        <w:tblW w:w="0" w:type="auto"/>
        <w:tblInd w:w="11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758"/>
        <w:gridCol w:w="5523"/>
        <w:gridCol w:w="3064"/>
      </w:tblGrid>
      <w:tr w:rsidR="009F02D0">
        <w:trPr>
          <w:trHeight w:val="258"/>
        </w:trPr>
        <w:tc>
          <w:tcPr>
            <w:tcW w:w="510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6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2"/>
              <w:rPr>
                <w:sz w:val="19"/>
              </w:rPr>
            </w:pPr>
            <w:r>
              <w:rPr>
                <w:sz w:val="19"/>
              </w:rPr>
              <w:t>Transferi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nevladinim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organizacijama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6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2"/>
              <w:rPr>
                <w:sz w:val="19"/>
              </w:rPr>
            </w:pPr>
            <w:r>
              <w:rPr>
                <w:sz w:val="19"/>
              </w:rPr>
              <w:t>Tranferi političkim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partijama,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strankama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udruženjima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141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726,61</w:t>
            </w:r>
          </w:p>
        </w:tc>
      </w:tr>
      <w:tr w:rsidR="009F02D0">
        <w:trPr>
          <w:trHeight w:val="258"/>
        </w:trPr>
        <w:tc>
          <w:tcPr>
            <w:tcW w:w="5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6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2"/>
              <w:rPr>
                <w:sz w:val="19"/>
              </w:rPr>
            </w:pPr>
            <w:r>
              <w:rPr>
                <w:sz w:val="19"/>
              </w:rPr>
              <w:t>Transferi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jednokratne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socijalne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pomoći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6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8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2"/>
              <w:rPr>
                <w:sz w:val="19"/>
              </w:rPr>
            </w:pPr>
            <w:r>
              <w:rPr>
                <w:sz w:val="19"/>
              </w:rPr>
              <w:t>Ostali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transferi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pojedincima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70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6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2"/>
              <w:rPr>
                <w:sz w:val="19"/>
              </w:rPr>
            </w:pPr>
            <w:r>
              <w:rPr>
                <w:sz w:val="19"/>
              </w:rPr>
              <w:t>Ostali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transferi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institucijama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296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58"/>
        </w:trPr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178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432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transferi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17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893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6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2"/>
              <w:rPr>
                <w:sz w:val="19"/>
              </w:rPr>
            </w:pPr>
            <w:r>
              <w:rPr>
                <w:sz w:val="19"/>
              </w:rPr>
              <w:t>Transferi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javnim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preduzećima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893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178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441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Kapitalni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17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467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883,81</w:t>
            </w:r>
          </w:p>
        </w:tc>
      </w:tr>
      <w:tr w:rsidR="009F02D0">
        <w:trPr>
          <w:trHeight w:val="258"/>
        </w:trPr>
        <w:tc>
          <w:tcPr>
            <w:tcW w:w="51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6"/>
              <w:jc w:val="center"/>
              <w:rPr>
                <w:sz w:val="19"/>
              </w:rPr>
            </w:pPr>
            <w:r>
              <w:rPr>
                <w:sz w:val="19"/>
              </w:rPr>
              <w:t>441-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2"/>
              <w:rPr>
                <w:sz w:val="19"/>
              </w:rPr>
            </w:pPr>
            <w:r>
              <w:rPr>
                <w:sz w:val="19"/>
              </w:rPr>
              <w:t>Izdaci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infrastrukturu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od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opšteg </w:t>
            </w:r>
            <w:r>
              <w:rPr>
                <w:spacing w:val="-2"/>
                <w:sz w:val="19"/>
              </w:rPr>
              <w:t>značaja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7"/>
              <w:ind w:left="56"/>
              <w:jc w:val="center"/>
              <w:rPr>
                <w:sz w:val="19"/>
              </w:rPr>
            </w:pPr>
            <w:r>
              <w:rPr>
                <w:sz w:val="19"/>
              </w:rPr>
              <w:t>441-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7"/>
              <w:ind w:left="42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lokalnu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infrastrukturu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127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883,81</w:t>
            </w:r>
          </w:p>
        </w:tc>
      </w:tr>
      <w:tr w:rsidR="009F02D0">
        <w:trPr>
          <w:trHeight w:val="258"/>
        </w:trPr>
        <w:tc>
          <w:tcPr>
            <w:tcW w:w="5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6"/>
              <w:jc w:val="center"/>
              <w:rPr>
                <w:sz w:val="19"/>
              </w:rPr>
            </w:pPr>
            <w:r>
              <w:rPr>
                <w:sz w:val="19"/>
              </w:rPr>
              <w:t>441-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2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opremu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130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6"/>
              <w:jc w:val="center"/>
              <w:rPr>
                <w:sz w:val="19"/>
              </w:rPr>
            </w:pPr>
            <w:r>
              <w:rPr>
                <w:sz w:val="19"/>
              </w:rPr>
              <w:t>441-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2"/>
              <w:rPr>
                <w:sz w:val="19"/>
              </w:rPr>
            </w:pPr>
            <w:r>
              <w:rPr>
                <w:sz w:val="19"/>
              </w:rPr>
              <w:t>Ostali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kapitalni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izdaci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180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178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461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dugova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17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655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6"/>
              <w:jc w:val="center"/>
              <w:rPr>
                <w:sz w:val="19"/>
              </w:rPr>
            </w:pPr>
            <w:r>
              <w:rPr>
                <w:sz w:val="19"/>
              </w:rPr>
              <w:t>461-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2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kredita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 xml:space="preserve">finansijskim </w:t>
            </w:r>
            <w:r>
              <w:rPr>
                <w:spacing w:val="-2"/>
                <w:sz w:val="19"/>
              </w:rPr>
              <w:t>institucijama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655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178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17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584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400,58</w:t>
            </w:r>
          </w:p>
        </w:tc>
      </w:tr>
      <w:tr w:rsidR="009F02D0">
        <w:trPr>
          <w:trHeight w:val="258"/>
        </w:trPr>
        <w:tc>
          <w:tcPr>
            <w:tcW w:w="51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6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2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504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400,58</w:t>
            </w:r>
          </w:p>
        </w:tc>
      </w:tr>
      <w:tr w:rsidR="009F02D0">
        <w:trPr>
          <w:trHeight w:val="258"/>
        </w:trPr>
        <w:tc>
          <w:tcPr>
            <w:tcW w:w="51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6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2"/>
              <w:rPr>
                <w:sz w:val="19"/>
              </w:rPr>
            </w:pPr>
            <w:r>
              <w:rPr>
                <w:sz w:val="19"/>
              </w:rPr>
              <w:t>Sudski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sporovi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80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178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471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Tekuća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budžetska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rezerva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17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120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6"/>
              <w:jc w:val="center"/>
              <w:rPr>
                <w:sz w:val="19"/>
              </w:rPr>
            </w:pPr>
            <w:r>
              <w:rPr>
                <w:sz w:val="19"/>
              </w:rPr>
              <w:t>471-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2"/>
              <w:rPr>
                <w:sz w:val="19"/>
              </w:rPr>
            </w:pPr>
            <w:r>
              <w:rPr>
                <w:sz w:val="19"/>
              </w:rPr>
              <w:t>Tekuća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budžetska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rezerva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120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178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472</w:t>
            </w: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Stalna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budžetska</w:t>
            </w:r>
            <w:r>
              <w:rPr>
                <w:b/>
                <w:spacing w:val="-2"/>
                <w:sz w:val="19"/>
              </w:rPr>
              <w:t xml:space="preserve"> rezerva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17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6"/>
              <w:jc w:val="center"/>
              <w:rPr>
                <w:sz w:val="19"/>
              </w:rPr>
            </w:pPr>
            <w:r>
              <w:rPr>
                <w:sz w:val="19"/>
              </w:rPr>
              <w:t>472-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2"/>
              <w:rPr>
                <w:sz w:val="19"/>
              </w:rPr>
            </w:pPr>
            <w:r>
              <w:rPr>
                <w:sz w:val="19"/>
              </w:rPr>
              <w:t>Stalna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budžetska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rezerva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9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7"/>
        </w:trPr>
        <w:tc>
          <w:tcPr>
            <w:tcW w:w="510" w:type="dxa"/>
            <w:tcBorders>
              <w:top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33" w:lineRule="exact"/>
              <w:ind w:left="44"/>
              <w:rPr>
                <w:b/>
                <w:sz w:val="21"/>
              </w:rPr>
            </w:pPr>
            <w:r>
              <w:rPr>
                <w:b/>
                <w:sz w:val="21"/>
              </w:rPr>
              <w:t>UKUPNI</w:t>
            </w:r>
            <w:r>
              <w:rPr>
                <w:b/>
                <w:spacing w:val="51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IZDACI: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</w:tcBorders>
          </w:tcPr>
          <w:p w:rsidR="009F02D0" w:rsidRDefault="00C76DF0">
            <w:pPr>
              <w:pStyle w:val="TableParagraph"/>
              <w:spacing w:before="26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11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280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</w:tbl>
    <w:p w:rsidR="009F02D0" w:rsidRDefault="009F02D0">
      <w:pPr>
        <w:pStyle w:val="TableParagraph"/>
        <w:spacing w:line="210" w:lineRule="exact"/>
        <w:jc w:val="right"/>
        <w:rPr>
          <w:b/>
          <w:sz w:val="19"/>
        </w:rPr>
        <w:sectPr w:rsidR="009F02D0">
          <w:headerReference w:type="default" r:id="rId17"/>
          <w:footerReference w:type="default" r:id="rId18"/>
          <w:pgSz w:w="11910" w:h="16840"/>
          <w:pgMar w:top="740" w:right="566" w:bottom="480" w:left="283" w:header="0" w:footer="292" w:gutter="0"/>
          <w:cols w:space="720"/>
        </w:sectPr>
      </w:pPr>
    </w:p>
    <w:tbl>
      <w:tblPr>
        <w:tblW w:w="0" w:type="auto"/>
        <w:tblInd w:w="5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74"/>
      </w:tblGrid>
      <w:tr w:rsidR="009F02D0">
        <w:trPr>
          <w:trHeight w:val="564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0" w:line="255" w:lineRule="exact"/>
              <w:ind w:left="650" w:right="1249"/>
              <w:jc w:val="center"/>
              <w:rPr>
                <w:sz w:val="23"/>
              </w:rPr>
            </w:pPr>
            <w:r>
              <w:rPr>
                <w:sz w:val="23"/>
              </w:rPr>
              <w:lastRenderedPageBreak/>
              <w:t>Član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2</w:t>
            </w:r>
          </w:p>
        </w:tc>
      </w:tr>
      <w:tr w:rsidR="009F02D0">
        <w:trPr>
          <w:trHeight w:val="585"/>
        </w:trPr>
        <w:tc>
          <w:tcPr>
            <w:tcW w:w="10174" w:type="dxa"/>
          </w:tcPr>
          <w:p w:rsidR="009F02D0" w:rsidRDefault="009F02D0">
            <w:pPr>
              <w:pStyle w:val="TableParagraph"/>
              <w:spacing w:before="35"/>
              <w:rPr>
                <w:sz w:val="23"/>
              </w:rPr>
            </w:pPr>
          </w:p>
          <w:p w:rsidR="009F02D0" w:rsidRDefault="00C76DF0">
            <w:pPr>
              <w:pStyle w:val="TableParagraph"/>
              <w:spacing w:before="0"/>
              <w:ind w:left="50"/>
              <w:rPr>
                <w:sz w:val="23"/>
              </w:rPr>
            </w:pPr>
            <w:r>
              <w:rPr>
                <w:sz w:val="23"/>
              </w:rPr>
              <w:t>Za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izvršenje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Budžeta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cjelini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odgovoran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je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Predsjednik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Opštine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Rožaje,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za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namjensko</w:t>
            </w:r>
            <w:r>
              <w:rPr>
                <w:spacing w:val="-2"/>
                <w:sz w:val="23"/>
              </w:rPr>
              <w:t xml:space="preserve"> korišćenje</w:t>
            </w:r>
          </w:p>
        </w:tc>
      </w:tr>
      <w:tr w:rsidR="009F02D0">
        <w:trPr>
          <w:trHeight w:val="297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2"/>
              <w:ind w:left="50"/>
              <w:rPr>
                <w:sz w:val="23"/>
              </w:rPr>
            </w:pPr>
            <w:r>
              <w:rPr>
                <w:sz w:val="23"/>
              </w:rPr>
              <w:t>budžetskih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sredstava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odgovoran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je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budžetski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izvršilac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skladu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članom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37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Zakona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</w:t>
            </w:r>
            <w:r>
              <w:rPr>
                <w:spacing w:val="-2"/>
                <w:sz w:val="23"/>
              </w:rPr>
              <w:t xml:space="preserve"> finansiranju</w:t>
            </w:r>
          </w:p>
        </w:tc>
      </w:tr>
      <w:tr w:rsidR="009F02D0">
        <w:trPr>
          <w:trHeight w:val="297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2"/>
              <w:ind w:left="50"/>
              <w:rPr>
                <w:sz w:val="23"/>
              </w:rPr>
            </w:pPr>
            <w:r>
              <w:rPr>
                <w:sz w:val="23"/>
              </w:rPr>
              <w:t xml:space="preserve">lokalne </w:t>
            </w:r>
            <w:r>
              <w:rPr>
                <w:spacing w:val="-2"/>
                <w:sz w:val="23"/>
              </w:rPr>
              <w:t>samouprave.</w:t>
            </w:r>
          </w:p>
        </w:tc>
      </w:tr>
      <w:tr w:rsidR="009F02D0">
        <w:trPr>
          <w:trHeight w:val="585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2"/>
              <w:ind w:left="535" w:right="1249"/>
              <w:jc w:val="center"/>
              <w:rPr>
                <w:sz w:val="23"/>
              </w:rPr>
            </w:pPr>
            <w:r>
              <w:rPr>
                <w:sz w:val="23"/>
              </w:rPr>
              <w:t>Član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3</w:t>
            </w:r>
          </w:p>
        </w:tc>
      </w:tr>
      <w:tr w:rsidR="009F02D0">
        <w:trPr>
          <w:trHeight w:val="585"/>
        </w:trPr>
        <w:tc>
          <w:tcPr>
            <w:tcW w:w="10174" w:type="dxa"/>
          </w:tcPr>
          <w:p w:rsidR="009F02D0" w:rsidRDefault="009F02D0">
            <w:pPr>
              <w:pStyle w:val="TableParagraph"/>
              <w:spacing w:before="35"/>
              <w:rPr>
                <w:sz w:val="23"/>
              </w:rPr>
            </w:pPr>
          </w:p>
          <w:p w:rsidR="009F02D0" w:rsidRDefault="00C76DF0">
            <w:pPr>
              <w:pStyle w:val="TableParagraph"/>
              <w:spacing w:before="0"/>
              <w:ind w:left="50"/>
              <w:rPr>
                <w:sz w:val="23"/>
              </w:rPr>
            </w:pPr>
            <w:r>
              <w:rPr>
                <w:sz w:val="23"/>
              </w:rPr>
              <w:t>Potrošačke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jedinice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dužne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budžetska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sredstva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koriste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granicama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utvrđenim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odlukom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budžetu</w:t>
            </w:r>
          </w:p>
        </w:tc>
      </w:tr>
      <w:tr w:rsidR="009F02D0">
        <w:trPr>
          <w:trHeight w:val="297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2"/>
              <w:ind w:left="50"/>
              <w:rPr>
                <w:sz w:val="23"/>
              </w:rPr>
            </w:pPr>
            <w:r>
              <w:rPr>
                <w:sz w:val="23"/>
              </w:rPr>
              <w:t>opštine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skladu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članom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33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Zakona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o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finansiranju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lokalne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samouprave.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Ugovorene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obaveze</w:t>
            </w:r>
            <w:r>
              <w:rPr>
                <w:spacing w:val="-2"/>
                <w:sz w:val="23"/>
              </w:rPr>
              <w:t xml:space="preserve"> potrošačke</w:t>
            </w:r>
          </w:p>
        </w:tc>
      </w:tr>
      <w:tr w:rsidR="009F02D0">
        <w:trPr>
          <w:trHeight w:val="297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2"/>
              <w:ind w:left="50"/>
              <w:rPr>
                <w:sz w:val="23"/>
              </w:rPr>
            </w:pPr>
            <w:r>
              <w:rPr>
                <w:sz w:val="23"/>
              </w:rPr>
              <w:t>jedinice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moraju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da budu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skladu sa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planiranim i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odobrenim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sredstvima 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skladu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sa odlukom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o </w:t>
            </w:r>
            <w:r>
              <w:rPr>
                <w:spacing w:val="-2"/>
                <w:sz w:val="23"/>
              </w:rPr>
              <w:t>budžetu</w:t>
            </w:r>
          </w:p>
        </w:tc>
      </w:tr>
      <w:tr w:rsidR="009F02D0">
        <w:trPr>
          <w:trHeight w:val="297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2"/>
              <w:ind w:left="50"/>
              <w:rPr>
                <w:sz w:val="23"/>
              </w:rPr>
            </w:pPr>
            <w:r>
              <w:rPr>
                <w:spacing w:val="-2"/>
                <w:sz w:val="23"/>
              </w:rPr>
              <w:t>opštine.</w:t>
            </w:r>
          </w:p>
        </w:tc>
      </w:tr>
      <w:tr w:rsidR="009F02D0">
        <w:trPr>
          <w:trHeight w:val="585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2"/>
              <w:ind w:left="477" w:right="1249"/>
              <w:jc w:val="center"/>
              <w:rPr>
                <w:sz w:val="23"/>
              </w:rPr>
            </w:pPr>
            <w:r>
              <w:rPr>
                <w:sz w:val="23"/>
              </w:rPr>
              <w:t>Član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4</w:t>
            </w:r>
          </w:p>
        </w:tc>
      </w:tr>
      <w:tr w:rsidR="009F02D0">
        <w:trPr>
          <w:trHeight w:val="585"/>
        </w:trPr>
        <w:tc>
          <w:tcPr>
            <w:tcW w:w="10174" w:type="dxa"/>
          </w:tcPr>
          <w:p w:rsidR="009F02D0" w:rsidRDefault="009F02D0">
            <w:pPr>
              <w:pStyle w:val="TableParagraph"/>
              <w:spacing w:before="35"/>
              <w:rPr>
                <w:sz w:val="23"/>
              </w:rPr>
            </w:pPr>
          </w:p>
          <w:p w:rsidR="009F02D0" w:rsidRDefault="00C76DF0">
            <w:pPr>
              <w:pStyle w:val="TableParagraph"/>
              <w:spacing w:before="0"/>
              <w:ind w:left="50"/>
              <w:rPr>
                <w:sz w:val="23"/>
              </w:rPr>
            </w:pPr>
            <w:r>
              <w:rPr>
                <w:sz w:val="23"/>
              </w:rPr>
              <w:t>Predsjednik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opštine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može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vršiti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preusmjeravanje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sredstava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po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pojedinim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izdacima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spacing w:val="-2"/>
                <w:sz w:val="23"/>
              </w:rPr>
              <w:t xml:space="preserve"> potrošačkim</w:t>
            </w:r>
          </w:p>
        </w:tc>
      </w:tr>
      <w:tr w:rsidR="009F02D0">
        <w:trPr>
          <w:trHeight w:val="297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2"/>
              <w:ind w:left="50"/>
              <w:rPr>
                <w:sz w:val="23"/>
              </w:rPr>
            </w:pPr>
            <w:r>
              <w:rPr>
                <w:sz w:val="23"/>
              </w:rPr>
              <w:t>jedinicama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visini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do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10%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iznosa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utvrđenih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odlukom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budžetu,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shodno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članu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36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Zakona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o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finansiranju</w:t>
            </w:r>
          </w:p>
        </w:tc>
      </w:tr>
      <w:tr w:rsidR="009F02D0">
        <w:trPr>
          <w:trHeight w:val="297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2"/>
              <w:ind w:left="50"/>
              <w:rPr>
                <w:sz w:val="23"/>
              </w:rPr>
            </w:pPr>
            <w:r>
              <w:rPr>
                <w:sz w:val="23"/>
              </w:rPr>
              <w:t>lokalne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samouprave.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Iznos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od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10%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iz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stava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ovog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člana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primjenjuje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ukupno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planirane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izdatke</w:t>
            </w:r>
          </w:p>
        </w:tc>
      </w:tr>
      <w:tr w:rsidR="009F02D0">
        <w:trPr>
          <w:trHeight w:val="297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2"/>
              <w:ind w:left="50"/>
              <w:rPr>
                <w:sz w:val="23"/>
              </w:rPr>
            </w:pPr>
            <w:r>
              <w:rPr>
                <w:sz w:val="23"/>
              </w:rPr>
              <w:t>potrošačke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jedinice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čiji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odobreni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iznos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sredstava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smanjuje.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Preusmjerena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sredstva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po</w:t>
            </w:r>
            <w:r>
              <w:rPr>
                <w:spacing w:val="-2"/>
                <w:sz w:val="23"/>
              </w:rPr>
              <w:t xml:space="preserve"> pojedinim</w:t>
            </w:r>
          </w:p>
        </w:tc>
      </w:tr>
      <w:tr w:rsidR="009F02D0">
        <w:trPr>
          <w:trHeight w:val="297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2"/>
              <w:ind w:left="50"/>
              <w:rPr>
                <w:sz w:val="23"/>
              </w:rPr>
            </w:pPr>
            <w:r>
              <w:rPr>
                <w:sz w:val="23"/>
              </w:rPr>
              <w:t>izdacima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programima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raspoređuje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rješenjem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predsjednika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opštine.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Potrošačke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jedinice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uz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odobrenje</w:t>
            </w:r>
          </w:p>
        </w:tc>
      </w:tr>
      <w:tr w:rsidR="009F02D0">
        <w:trPr>
          <w:trHeight w:val="297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2"/>
              <w:ind w:left="50"/>
              <w:rPr>
                <w:sz w:val="23"/>
              </w:rPr>
            </w:pPr>
            <w:r>
              <w:rPr>
                <w:sz w:val="23"/>
              </w:rPr>
              <w:t>predsjednika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opštine,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mogu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preusmjeriti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odobrena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sredstva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po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pojedinim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izdacima,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visini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do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10%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od</w:t>
            </w:r>
          </w:p>
        </w:tc>
      </w:tr>
      <w:tr w:rsidR="009F02D0">
        <w:trPr>
          <w:trHeight w:val="446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2"/>
              <w:ind w:left="50"/>
              <w:rPr>
                <w:sz w:val="23"/>
              </w:rPr>
            </w:pPr>
            <w:r>
              <w:rPr>
                <w:sz w:val="23"/>
              </w:rPr>
              <w:t>iznosa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sredstava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odobrenih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za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izdatke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čiji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iznos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smanjuje.</w:t>
            </w:r>
          </w:p>
        </w:tc>
      </w:tr>
      <w:tr w:rsidR="009F02D0">
        <w:trPr>
          <w:trHeight w:val="734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60"/>
              <w:ind w:left="477" w:right="1249"/>
              <w:jc w:val="center"/>
              <w:rPr>
                <w:sz w:val="23"/>
              </w:rPr>
            </w:pPr>
            <w:r>
              <w:rPr>
                <w:sz w:val="23"/>
              </w:rPr>
              <w:t>Član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5</w:t>
            </w:r>
          </w:p>
        </w:tc>
      </w:tr>
      <w:tr w:rsidR="009F02D0">
        <w:trPr>
          <w:trHeight w:val="585"/>
        </w:trPr>
        <w:tc>
          <w:tcPr>
            <w:tcW w:w="10174" w:type="dxa"/>
          </w:tcPr>
          <w:p w:rsidR="009F02D0" w:rsidRDefault="009F02D0">
            <w:pPr>
              <w:pStyle w:val="TableParagraph"/>
              <w:spacing w:before="35"/>
              <w:rPr>
                <w:sz w:val="23"/>
              </w:rPr>
            </w:pPr>
          </w:p>
          <w:p w:rsidR="009F02D0" w:rsidRDefault="00C76DF0">
            <w:pPr>
              <w:pStyle w:val="TableParagraph"/>
              <w:spacing w:before="0"/>
              <w:ind w:left="50"/>
              <w:rPr>
                <w:sz w:val="23"/>
              </w:rPr>
            </w:pPr>
            <w:r>
              <w:rPr>
                <w:sz w:val="23"/>
              </w:rPr>
              <w:t>Sredstva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tekuće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rezerve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koriste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za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neplanirane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ili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nedovoljno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planirane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izdatke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tokom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fiskalne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godine.</w:t>
            </w:r>
          </w:p>
        </w:tc>
      </w:tr>
      <w:tr w:rsidR="009F02D0">
        <w:trPr>
          <w:trHeight w:val="297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2"/>
              <w:ind w:left="50"/>
              <w:rPr>
                <w:sz w:val="23"/>
              </w:rPr>
            </w:pPr>
            <w:r>
              <w:rPr>
                <w:sz w:val="23"/>
              </w:rPr>
              <w:t>Sredstva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tekuće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budžetske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rezerve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planiraju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najviše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do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iznosa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2%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ukupnih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primitaka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opštine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za</w:t>
            </w:r>
          </w:p>
        </w:tc>
      </w:tr>
      <w:tr w:rsidR="009F02D0">
        <w:trPr>
          <w:trHeight w:val="297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2"/>
              <w:ind w:left="50"/>
              <w:rPr>
                <w:sz w:val="23"/>
              </w:rPr>
            </w:pPr>
            <w:r>
              <w:rPr>
                <w:sz w:val="23"/>
              </w:rPr>
              <w:t>fiskalnu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godinu.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Sredstvima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tekuće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budžetske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rezerve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raspolaže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predsjednik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opštine,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skladu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sa</w:t>
            </w:r>
            <w:r>
              <w:rPr>
                <w:spacing w:val="-2"/>
                <w:sz w:val="23"/>
              </w:rPr>
              <w:t xml:space="preserve"> propisom</w:t>
            </w:r>
          </w:p>
        </w:tc>
      </w:tr>
      <w:tr w:rsidR="009F02D0">
        <w:trPr>
          <w:trHeight w:val="437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2"/>
              <w:ind w:left="50"/>
              <w:rPr>
                <w:sz w:val="23"/>
              </w:rPr>
            </w:pPr>
            <w:r>
              <w:rPr>
                <w:sz w:val="23"/>
              </w:rPr>
              <w:t>skupštine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opštine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skladu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sa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članom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38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Zakona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o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finansiranju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lokalne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samouprave.</w:t>
            </w:r>
          </w:p>
        </w:tc>
      </w:tr>
      <w:tr w:rsidR="009F02D0">
        <w:trPr>
          <w:trHeight w:val="725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51"/>
              <w:ind w:left="477" w:right="1249"/>
              <w:jc w:val="center"/>
              <w:rPr>
                <w:sz w:val="23"/>
              </w:rPr>
            </w:pPr>
            <w:r>
              <w:rPr>
                <w:sz w:val="23"/>
              </w:rPr>
              <w:t>Član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6</w:t>
            </w:r>
          </w:p>
        </w:tc>
      </w:tr>
      <w:tr w:rsidR="009F02D0">
        <w:trPr>
          <w:trHeight w:val="585"/>
        </w:trPr>
        <w:tc>
          <w:tcPr>
            <w:tcW w:w="10174" w:type="dxa"/>
          </w:tcPr>
          <w:p w:rsidR="009F02D0" w:rsidRDefault="009F02D0">
            <w:pPr>
              <w:pStyle w:val="TableParagraph"/>
              <w:spacing w:before="35"/>
              <w:rPr>
                <w:sz w:val="23"/>
              </w:rPr>
            </w:pPr>
          </w:p>
          <w:p w:rsidR="009F02D0" w:rsidRDefault="00C76DF0">
            <w:pPr>
              <w:pStyle w:val="TableParagraph"/>
              <w:spacing w:before="0"/>
              <w:ind w:left="50"/>
              <w:rPr>
                <w:sz w:val="23"/>
              </w:rPr>
            </w:pPr>
            <w:r>
              <w:rPr>
                <w:sz w:val="23"/>
              </w:rPr>
              <w:t>Sredstva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stalne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budžetske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rezerve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koriste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za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finansiranje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rashoda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na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ime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učešća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opštine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radi</w:t>
            </w:r>
            <w:r>
              <w:rPr>
                <w:spacing w:val="-2"/>
                <w:sz w:val="23"/>
              </w:rPr>
              <w:t xml:space="preserve"> otklanjanja</w:t>
            </w:r>
          </w:p>
        </w:tc>
      </w:tr>
      <w:tr w:rsidR="009F02D0">
        <w:trPr>
          <w:trHeight w:val="297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2"/>
              <w:ind w:left="50"/>
              <w:rPr>
                <w:sz w:val="23"/>
              </w:rPr>
            </w:pPr>
            <w:r>
              <w:rPr>
                <w:sz w:val="23"/>
              </w:rPr>
              <w:t>posljedica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vanrednih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okolnosti.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Sredstva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stalne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budžetske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rezerve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planiraju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najviše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do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iznosa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od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2%</w:t>
            </w:r>
          </w:p>
        </w:tc>
      </w:tr>
      <w:tr w:rsidR="009F02D0">
        <w:trPr>
          <w:trHeight w:val="297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2"/>
              <w:ind w:left="50"/>
              <w:rPr>
                <w:sz w:val="23"/>
              </w:rPr>
            </w:pPr>
            <w:r>
              <w:rPr>
                <w:sz w:val="23"/>
              </w:rPr>
              <w:t>ukupnih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primitaka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opštine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za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fiskalnu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godinu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skladu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članom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39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Zakona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o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finansiranju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lokalne</w:t>
            </w:r>
          </w:p>
        </w:tc>
      </w:tr>
      <w:tr w:rsidR="009F02D0">
        <w:trPr>
          <w:trHeight w:val="297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2"/>
              <w:ind w:left="50"/>
              <w:rPr>
                <w:sz w:val="23"/>
              </w:rPr>
            </w:pPr>
            <w:r>
              <w:rPr>
                <w:sz w:val="23"/>
              </w:rPr>
              <w:t>samouprave.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korišćenju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stalne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budžetske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rezerve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odlučuje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predsjednik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opštine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skladu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sa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odlukom</w:t>
            </w:r>
          </w:p>
        </w:tc>
      </w:tr>
      <w:tr w:rsidR="009F02D0">
        <w:trPr>
          <w:trHeight w:val="436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2"/>
              <w:ind w:left="50"/>
              <w:rPr>
                <w:sz w:val="23"/>
              </w:rPr>
            </w:pPr>
            <w:r>
              <w:rPr>
                <w:sz w:val="23"/>
              </w:rPr>
              <w:t>skupštine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opštine.</w:t>
            </w:r>
          </w:p>
        </w:tc>
      </w:tr>
      <w:tr w:rsidR="009F02D0">
        <w:trPr>
          <w:trHeight w:val="576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51"/>
              <w:ind w:right="1249"/>
              <w:jc w:val="center"/>
              <w:rPr>
                <w:sz w:val="23"/>
              </w:rPr>
            </w:pPr>
            <w:r>
              <w:rPr>
                <w:sz w:val="23"/>
              </w:rPr>
              <w:t>Član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7</w:t>
            </w:r>
          </w:p>
        </w:tc>
      </w:tr>
      <w:tr w:rsidR="009F02D0">
        <w:trPr>
          <w:trHeight w:val="435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51"/>
              <w:ind w:left="50"/>
              <w:rPr>
                <w:sz w:val="23"/>
              </w:rPr>
            </w:pPr>
            <w:r>
              <w:rPr>
                <w:sz w:val="23"/>
              </w:rPr>
              <w:t>Opština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Rožaje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može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dugoročno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kreditno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zadužiti,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preko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Ministarstva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finansija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kod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Evropske</w:t>
            </w:r>
            <w:r>
              <w:rPr>
                <w:spacing w:val="-2"/>
                <w:sz w:val="23"/>
              </w:rPr>
              <w:t xml:space="preserve"> investicione</w:t>
            </w:r>
          </w:p>
        </w:tc>
      </w:tr>
      <w:tr w:rsidR="009F02D0">
        <w:trPr>
          <w:trHeight w:val="301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6" w:line="275" w:lineRule="exact"/>
              <w:ind w:left="50"/>
            </w:pPr>
            <w:r>
              <w:rPr>
                <w:sz w:val="23"/>
              </w:rPr>
              <w:t>banke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u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iznosu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od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5.000.000,00</w:t>
            </w:r>
            <w:r>
              <w:rPr>
                <w:rFonts w:ascii="Calibri" w:hAnsi="Calibri"/>
                <w:sz w:val="23"/>
              </w:rPr>
              <w:t>€</w:t>
            </w:r>
            <w:r>
              <w:rPr>
                <w:rFonts w:ascii="Calibri" w:hAnsi="Calibri"/>
                <w:spacing w:val="12"/>
                <w:sz w:val="23"/>
              </w:rPr>
              <w:t xml:space="preserve"> </w:t>
            </w:r>
            <w:r>
              <w:t>(</w:t>
            </w:r>
            <w:r>
              <w:rPr>
                <w:spacing w:val="7"/>
              </w:rPr>
              <w:t xml:space="preserve"> </w:t>
            </w:r>
            <w:r>
              <w:t>pet</w:t>
            </w:r>
            <w:r>
              <w:rPr>
                <w:spacing w:val="8"/>
              </w:rPr>
              <w:t xml:space="preserve"> </w:t>
            </w:r>
            <w:r>
              <w:t>miliona</w:t>
            </w:r>
            <w:r>
              <w:rPr>
                <w:spacing w:val="8"/>
              </w:rPr>
              <w:t xml:space="preserve"> </w:t>
            </w:r>
            <w:r>
              <w:t>eura</w:t>
            </w:r>
            <w:r>
              <w:rPr>
                <w:spacing w:val="8"/>
              </w:rPr>
              <w:t xml:space="preserve"> </w:t>
            </w:r>
            <w:r>
              <w:t>),</w:t>
            </w:r>
            <w:r>
              <w:rPr>
                <w:spacing w:val="9"/>
              </w:rPr>
              <w:t xml:space="preserve"> </w:t>
            </w:r>
            <w:r>
              <w:t>za</w:t>
            </w:r>
            <w:r>
              <w:rPr>
                <w:spacing w:val="8"/>
              </w:rPr>
              <w:t xml:space="preserve"> </w:t>
            </w:r>
            <w:r>
              <w:t>potrebe</w:t>
            </w:r>
            <w:r>
              <w:rPr>
                <w:spacing w:val="9"/>
              </w:rPr>
              <w:t xml:space="preserve"> </w:t>
            </w:r>
            <w:r>
              <w:t>finansiranja</w:t>
            </w:r>
            <w:r>
              <w:rPr>
                <w:spacing w:val="8"/>
              </w:rPr>
              <w:t xml:space="preserve"> </w:t>
            </w:r>
            <w:r>
              <w:t>projekta</w:t>
            </w:r>
            <w:r>
              <w:rPr>
                <w:spacing w:val="8"/>
              </w:rPr>
              <w:t xml:space="preserve"> </w:t>
            </w:r>
            <w:r>
              <w:t>"</w:t>
            </w:r>
            <w:r>
              <w:rPr>
                <w:spacing w:val="13"/>
              </w:rPr>
              <w:t xml:space="preserve"> </w:t>
            </w:r>
            <w:r>
              <w:t>Izgradnja</w:t>
            </w:r>
            <w:r>
              <w:rPr>
                <w:spacing w:val="8"/>
              </w:rPr>
              <w:t xml:space="preserve"> </w:t>
            </w:r>
            <w:r>
              <w:t>sistema</w:t>
            </w:r>
            <w:r>
              <w:rPr>
                <w:spacing w:val="8"/>
              </w:rPr>
              <w:t xml:space="preserve"> </w:t>
            </w:r>
            <w:r>
              <w:rPr>
                <w:spacing w:val="-5"/>
              </w:rPr>
              <w:t>za</w:t>
            </w:r>
          </w:p>
        </w:tc>
      </w:tr>
      <w:tr w:rsidR="009F02D0">
        <w:trPr>
          <w:trHeight w:val="294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9"/>
              <w:ind w:left="50"/>
              <w:rPr>
                <w:sz w:val="23"/>
              </w:rPr>
            </w:pPr>
            <w:r>
              <w:rPr>
                <w:sz w:val="23"/>
              </w:rPr>
              <w:t>prečišćavanje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otpadnih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voda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u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Rožajama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".</w:t>
            </w:r>
          </w:p>
        </w:tc>
      </w:tr>
      <w:tr w:rsidR="009F02D0">
        <w:trPr>
          <w:trHeight w:val="276"/>
        </w:trPr>
        <w:tc>
          <w:tcPr>
            <w:tcW w:w="10174" w:type="dxa"/>
          </w:tcPr>
          <w:p w:rsidR="009F02D0" w:rsidRDefault="00C76DF0">
            <w:pPr>
              <w:pStyle w:val="TableParagraph"/>
              <w:spacing w:before="12" w:line="245" w:lineRule="exact"/>
              <w:ind w:left="50"/>
              <w:rPr>
                <w:sz w:val="23"/>
              </w:rPr>
            </w:pPr>
            <w:r>
              <w:rPr>
                <w:sz w:val="23"/>
              </w:rPr>
              <w:t>Sredstva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navedenog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finansijskog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aranžmana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izvršavaće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se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u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visini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njihovog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ostvarenja.</w:t>
            </w:r>
          </w:p>
        </w:tc>
      </w:tr>
    </w:tbl>
    <w:p w:rsidR="009F02D0" w:rsidRDefault="009F02D0">
      <w:pPr>
        <w:pStyle w:val="TableParagraph"/>
        <w:spacing w:line="245" w:lineRule="exact"/>
        <w:rPr>
          <w:sz w:val="23"/>
        </w:rPr>
        <w:sectPr w:rsidR="009F02D0">
          <w:headerReference w:type="default" r:id="rId19"/>
          <w:footerReference w:type="default" r:id="rId20"/>
          <w:pgSz w:w="11910" w:h="16840"/>
          <w:pgMar w:top="780" w:right="566" w:bottom="480" w:left="283" w:header="0" w:footer="292" w:gutter="0"/>
          <w:cols w:space="720"/>
        </w:sectPr>
      </w:pPr>
    </w:p>
    <w:p w:rsidR="009F02D0" w:rsidRDefault="00C76DF0">
      <w:pPr>
        <w:spacing w:before="61"/>
        <w:ind w:left="1154"/>
        <w:rPr>
          <w:sz w:val="23"/>
        </w:rPr>
      </w:pPr>
      <w:r>
        <w:rPr>
          <w:sz w:val="23"/>
        </w:rPr>
        <w:lastRenderedPageBreak/>
        <w:t>POSEBNI</w:t>
      </w:r>
      <w:r>
        <w:rPr>
          <w:spacing w:val="-7"/>
          <w:sz w:val="23"/>
        </w:rPr>
        <w:t xml:space="preserve"> </w:t>
      </w:r>
      <w:r>
        <w:rPr>
          <w:spacing w:val="-5"/>
          <w:sz w:val="23"/>
        </w:rPr>
        <w:t>DIO</w:t>
      </w:r>
    </w:p>
    <w:p w:rsidR="009F02D0" w:rsidRDefault="00C76DF0">
      <w:pPr>
        <w:spacing w:before="33"/>
        <w:ind w:left="114" w:right="739"/>
        <w:jc w:val="center"/>
        <w:rPr>
          <w:sz w:val="23"/>
        </w:rPr>
      </w:pPr>
      <w:r>
        <w:rPr>
          <w:sz w:val="23"/>
        </w:rPr>
        <w:t>Član</w:t>
      </w:r>
      <w:r>
        <w:rPr>
          <w:spacing w:val="1"/>
          <w:sz w:val="23"/>
        </w:rPr>
        <w:t xml:space="preserve"> </w:t>
      </w:r>
      <w:r>
        <w:rPr>
          <w:spacing w:val="-10"/>
          <w:sz w:val="23"/>
        </w:rPr>
        <w:t>8</w:t>
      </w:r>
    </w:p>
    <w:p w:rsidR="009F02D0" w:rsidRDefault="009F02D0">
      <w:pPr>
        <w:spacing w:before="59"/>
        <w:rPr>
          <w:sz w:val="23"/>
        </w:rPr>
      </w:pPr>
    </w:p>
    <w:p w:rsidR="009F02D0" w:rsidRDefault="00C76DF0">
      <w:pPr>
        <w:spacing w:line="259" w:lineRule="auto"/>
        <w:ind w:left="564" w:right="486"/>
        <w:rPr>
          <w:sz w:val="23"/>
        </w:rPr>
      </w:pPr>
      <w:r>
        <w:rPr>
          <w:sz w:val="23"/>
        </w:rPr>
        <w:t>Raspored</w:t>
      </w:r>
      <w:r>
        <w:rPr>
          <w:spacing w:val="-1"/>
          <w:sz w:val="23"/>
        </w:rPr>
        <w:t xml:space="preserve"> </w:t>
      </w:r>
      <w:r>
        <w:rPr>
          <w:sz w:val="23"/>
        </w:rPr>
        <w:t>sredstava</w:t>
      </w:r>
      <w:r>
        <w:rPr>
          <w:spacing w:val="-1"/>
          <w:sz w:val="23"/>
        </w:rPr>
        <w:t xml:space="preserve"> </w:t>
      </w:r>
      <w:r>
        <w:rPr>
          <w:sz w:val="23"/>
        </w:rPr>
        <w:t>Budžeta,</w:t>
      </w:r>
      <w:r>
        <w:rPr>
          <w:spacing w:val="-1"/>
          <w:sz w:val="23"/>
        </w:rPr>
        <w:t xml:space="preserve"> </w:t>
      </w:r>
      <w:r>
        <w:rPr>
          <w:sz w:val="23"/>
        </w:rPr>
        <w:t>u</w:t>
      </w:r>
      <w:r>
        <w:rPr>
          <w:spacing w:val="-1"/>
          <w:sz w:val="23"/>
        </w:rPr>
        <w:t xml:space="preserve"> </w:t>
      </w:r>
      <w:r>
        <w:rPr>
          <w:sz w:val="23"/>
        </w:rPr>
        <w:t>iznosu</w:t>
      </w:r>
      <w:r>
        <w:rPr>
          <w:spacing w:val="-1"/>
          <w:sz w:val="23"/>
        </w:rPr>
        <w:t xml:space="preserve"> </w:t>
      </w:r>
      <w:r>
        <w:rPr>
          <w:sz w:val="23"/>
        </w:rPr>
        <w:t>od</w:t>
      </w:r>
      <w:r>
        <w:rPr>
          <w:spacing w:val="-1"/>
          <w:sz w:val="23"/>
        </w:rPr>
        <w:t xml:space="preserve"> </w:t>
      </w:r>
      <w:r>
        <w:rPr>
          <w:sz w:val="23"/>
        </w:rPr>
        <w:t>11.280.000,00</w:t>
      </w:r>
      <w:r>
        <w:rPr>
          <w:rFonts w:ascii="Calibri" w:hAnsi="Calibri"/>
          <w:sz w:val="23"/>
        </w:rPr>
        <w:t>€</w:t>
      </w:r>
      <w:r>
        <w:rPr>
          <w:sz w:val="23"/>
        </w:rPr>
        <w:t>,</w:t>
      </w:r>
      <w:r>
        <w:rPr>
          <w:spacing w:val="-1"/>
          <w:sz w:val="23"/>
        </w:rPr>
        <w:t xml:space="preserve"> </w:t>
      </w:r>
      <w:r>
        <w:rPr>
          <w:sz w:val="23"/>
        </w:rPr>
        <w:t>po</w:t>
      </w:r>
      <w:r>
        <w:rPr>
          <w:spacing w:val="-1"/>
          <w:sz w:val="23"/>
        </w:rPr>
        <w:t xml:space="preserve"> </w:t>
      </w:r>
      <w:r>
        <w:rPr>
          <w:sz w:val="23"/>
        </w:rPr>
        <w:t>nosiocima,</w:t>
      </w:r>
      <w:r>
        <w:rPr>
          <w:spacing w:val="-1"/>
          <w:sz w:val="23"/>
        </w:rPr>
        <w:t xml:space="preserve"> </w:t>
      </w:r>
      <w:r>
        <w:rPr>
          <w:sz w:val="23"/>
        </w:rPr>
        <w:t>korisnicima</w:t>
      </w:r>
      <w:r>
        <w:rPr>
          <w:spacing w:val="-1"/>
          <w:sz w:val="23"/>
        </w:rPr>
        <w:t xml:space="preserve"> </w:t>
      </w:r>
      <w:r>
        <w:rPr>
          <w:sz w:val="23"/>
        </w:rPr>
        <w:t>i</w:t>
      </w:r>
      <w:r>
        <w:rPr>
          <w:spacing w:val="-1"/>
          <w:sz w:val="23"/>
        </w:rPr>
        <w:t xml:space="preserve"> </w:t>
      </w:r>
      <w:r>
        <w:rPr>
          <w:sz w:val="23"/>
        </w:rPr>
        <w:t>bližim</w:t>
      </w:r>
      <w:r>
        <w:rPr>
          <w:spacing w:val="-1"/>
          <w:sz w:val="23"/>
        </w:rPr>
        <w:t xml:space="preserve"> </w:t>
      </w:r>
      <w:r>
        <w:rPr>
          <w:sz w:val="23"/>
        </w:rPr>
        <w:t>namjenama vrši se u posebnom dijelu koji glasi:</w:t>
      </w:r>
    </w:p>
    <w:p w:rsidR="009F02D0" w:rsidRDefault="009F02D0">
      <w:pPr>
        <w:spacing w:before="46"/>
        <w:rPr>
          <w:sz w:val="23"/>
        </w:rPr>
      </w:pPr>
    </w:p>
    <w:p w:rsidR="009F02D0" w:rsidRDefault="00C76DF0">
      <w:pPr>
        <w:pStyle w:val="BodyText"/>
        <w:ind w:left="3634"/>
      </w:pPr>
      <w:r>
        <w:t>I</w:t>
      </w:r>
      <w:r>
        <w:rPr>
          <w:spacing w:val="53"/>
        </w:rPr>
        <w:t xml:space="preserve"> </w:t>
      </w:r>
      <w:r>
        <w:t>TEKUĆI</w:t>
      </w:r>
      <w:r>
        <w:rPr>
          <w:spacing w:val="54"/>
        </w:rPr>
        <w:t xml:space="preserve"> </w:t>
      </w:r>
      <w:r>
        <w:rPr>
          <w:spacing w:val="-2"/>
        </w:rPr>
        <w:t>BUDŽET</w:t>
      </w:r>
    </w:p>
    <w:p w:rsidR="009F02D0" w:rsidRDefault="00C76DF0">
      <w:pPr>
        <w:pStyle w:val="BodyText"/>
        <w:spacing w:before="26" w:after="26"/>
        <w:ind w:left="564"/>
      </w:pPr>
      <w:r>
        <w:t>Služba</w:t>
      </w:r>
      <w:r>
        <w:rPr>
          <w:spacing w:val="-8"/>
        </w:rPr>
        <w:t xml:space="preserve"> </w:t>
      </w:r>
      <w:r>
        <w:t>predsjednika</w:t>
      </w:r>
      <w:r>
        <w:rPr>
          <w:spacing w:val="-6"/>
        </w:rPr>
        <w:t xml:space="preserve"> </w:t>
      </w:r>
      <w:r>
        <w:t>Opštine</w:t>
      </w:r>
      <w:r>
        <w:rPr>
          <w:spacing w:val="-5"/>
        </w:rPr>
        <w:t xml:space="preserve"> </w:t>
      </w:r>
      <w:r>
        <w:rPr>
          <w:spacing w:val="-2"/>
        </w:rPr>
        <w:t>Rožaje</w:t>
      </w:r>
    </w:p>
    <w:tbl>
      <w:tblPr>
        <w:tblW w:w="0" w:type="auto"/>
        <w:tblInd w:w="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590"/>
        <w:gridCol w:w="511"/>
        <w:gridCol w:w="748"/>
        <w:gridCol w:w="5523"/>
        <w:gridCol w:w="3064"/>
      </w:tblGrid>
      <w:tr w:rsidR="009F02D0">
        <w:trPr>
          <w:trHeight w:val="238"/>
        </w:trPr>
        <w:tc>
          <w:tcPr>
            <w:tcW w:w="500" w:type="dxa"/>
            <w:tcBorders>
              <w:bottom w:val="nil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90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90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24"/>
              <w:jc w:val="center"/>
              <w:rPr>
                <w:sz w:val="19"/>
              </w:rPr>
            </w:pPr>
            <w:r>
              <w:rPr>
                <w:spacing w:val="-5"/>
                <w:sz w:val="19"/>
              </w:rPr>
              <w:t>Fun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7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49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5523" w:type="dxa"/>
            <w:vMerge w:val="restart"/>
            <w:tcBorders>
              <w:left w:val="single" w:sz="8" w:space="0" w:color="000000"/>
            </w:tcBorders>
          </w:tcPr>
          <w:p w:rsidR="009F02D0" w:rsidRDefault="00C76DF0">
            <w:pPr>
              <w:pStyle w:val="TableParagraph"/>
              <w:tabs>
                <w:tab w:val="left" w:pos="452"/>
                <w:tab w:val="left" w:pos="848"/>
                <w:tab w:val="left" w:pos="1151"/>
              </w:tabs>
              <w:spacing w:before="12"/>
              <w:ind w:left="7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3064" w:type="dxa"/>
            <w:vMerge w:val="restart"/>
          </w:tcPr>
          <w:p w:rsidR="009F02D0" w:rsidRDefault="00C76DF0">
            <w:pPr>
              <w:pStyle w:val="TableParagraph"/>
              <w:spacing w:before="144"/>
              <w:ind w:left="646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2025.godinu</w:t>
            </w:r>
          </w:p>
        </w:tc>
      </w:tr>
      <w:tr w:rsidR="009F02D0">
        <w:trPr>
          <w:trHeight w:val="247"/>
        </w:trPr>
        <w:tc>
          <w:tcPr>
            <w:tcW w:w="500" w:type="dxa"/>
            <w:tcBorders>
              <w:top w:val="nil"/>
            </w:tcBorders>
          </w:tcPr>
          <w:p w:rsidR="009F02D0" w:rsidRDefault="00C76DF0">
            <w:pPr>
              <w:pStyle w:val="TableParagraph"/>
              <w:spacing w:before="0"/>
              <w:ind w:left="4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90" w:type="dxa"/>
            <w:tcBorders>
              <w:top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24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right="4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523" w:type="dxa"/>
            <w:vMerge/>
            <w:tcBorders>
              <w:top w:val="nil"/>
              <w:lef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3064" w:type="dxa"/>
            <w:vMerge/>
            <w:tcBorders>
              <w:top w:val="nil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</w:tr>
      <w:tr w:rsidR="009F02D0">
        <w:trPr>
          <w:trHeight w:val="244"/>
        </w:trPr>
        <w:tc>
          <w:tcPr>
            <w:tcW w:w="500" w:type="dxa"/>
            <w:tcBorders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3"/>
              <w:ind w:left="29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01</w:t>
            </w:r>
          </w:p>
        </w:tc>
        <w:tc>
          <w:tcPr>
            <w:tcW w:w="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9F02D0">
        <w:trPr>
          <w:trHeight w:val="245"/>
        </w:trPr>
        <w:tc>
          <w:tcPr>
            <w:tcW w:w="5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184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950,00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154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6 </w:t>
            </w:r>
            <w:r>
              <w:rPr>
                <w:spacing w:val="-2"/>
                <w:sz w:val="19"/>
              </w:rPr>
              <w:t>700,00</w:t>
            </w:r>
          </w:p>
        </w:tc>
      </w:tr>
      <w:tr w:rsidR="009F02D0">
        <w:trPr>
          <w:trHeight w:val="21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194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194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194" w:lineRule="exact"/>
              <w:ind w:left="43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 w:line="194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650,00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3" w:lineRule="exact"/>
              <w:ind w:right="6"/>
              <w:jc w:val="right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pacing w:val="-5"/>
                <w:sz w:val="19"/>
              </w:rPr>
              <w:t>412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lična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primanja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550,00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412-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Jubilarne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nagrade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Reklamni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materijal 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publikacije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6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2"/>
                <w:sz w:val="19"/>
              </w:rPr>
              <w:t xml:space="preserve"> 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7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 xml:space="preserve">Konsultantske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8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Usluge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 xml:space="preserve">stručnog </w:t>
            </w:r>
            <w:r>
              <w:rPr>
                <w:spacing w:val="-2"/>
                <w:sz w:val="19"/>
              </w:rPr>
              <w:t>usavršavanja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Radne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grupe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komisije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9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4 </w:t>
            </w:r>
            <w:r>
              <w:rPr>
                <w:b/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vozila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24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900,00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osnovu isplate ugovora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djelu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900,00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Ostali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izdaci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Promo-spotovi</w:t>
            </w:r>
            <w:r>
              <w:rPr>
                <w:spacing w:val="45"/>
                <w:sz w:val="19"/>
              </w:rPr>
              <w:t xml:space="preserve"> </w:t>
            </w:r>
            <w:r>
              <w:rPr>
                <w:sz w:val="19"/>
              </w:rPr>
              <w:t>(Discover MNE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promocija)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431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Transferi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141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0960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Obrazovne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ustanove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1071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Jednokratne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socijalne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pomoći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0960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8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Jednokratne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pomoći 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studente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 xml:space="preserve">i </w:t>
            </w:r>
            <w:r>
              <w:rPr>
                <w:spacing w:val="-2"/>
                <w:sz w:val="19"/>
              </w:rPr>
              <w:t>učenike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8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 xml:space="preserve">Izdavačka </w:t>
            </w:r>
            <w:r>
              <w:rPr>
                <w:spacing w:val="-2"/>
                <w:sz w:val="19"/>
              </w:rPr>
              <w:t>djelatnost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Humanitarne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organizacije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471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Tekuća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budžetska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rezerva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120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471-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Tekuća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budžetska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rezerva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120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472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Stalna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budžetska</w:t>
            </w:r>
            <w:r>
              <w:rPr>
                <w:b/>
                <w:spacing w:val="-2"/>
                <w:sz w:val="19"/>
              </w:rPr>
              <w:t xml:space="preserve"> rezerva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472-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Stalna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budžetska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rezerva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4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5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</w:tcBorders>
          </w:tcPr>
          <w:p w:rsidR="009F02D0" w:rsidRDefault="00C76DF0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666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400,00</w:t>
            </w:r>
          </w:p>
        </w:tc>
      </w:tr>
    </w:tbl>
    <w:p w:rsidR="009F02D0" w:rsidRDefault="009F02D0">
      <w:pPr>
        <w:pStyle w:val="TableParagraph"/>
        <w:spacing w:line="210" w:lineRule="exact"/>
        <w:jc w:val="right"/>
        <w:rPr>
          <w:b/>
          <w:sz w:val="19"/>
        </w:rPr>
        <w:sectPr w:rsidR="009F02D0">
          <w:headerReference w:type="default" r:id="rId21"/>
          <w:footerReference w:type="default" r:id="rId22"/>
          <w:pgSz w:w="11910" w:h="16840"/>
          <w:pgMar w:top="1000" w:right="566" w:bottom="480" w:left="283" w:header="0" w:footer="292" w:gutter="0"/>
          <w:cols w:space="720"/>
        </w:sectPr>
      </w:pPr>
    </w:p>
    <w:p w:rsidR="009F02D0" w:rsidRDefault="00C76DF0">
      <w:pPr>
        <w:pStyle w:val="BodyText"/>
        <w:spacing w:before="79"/>
        <w:ind w:left="564"/>
      </w:pPr>
      <w:r>
        <w:lastRenderedPageBreak/>
        <w:t>Služba</w:t>
      </w:r>
      <w:r>
        <w:rPr>
          <w:spacing w:val="-7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skupštinske</w:t>
      </w:r>
      <w:r>
        <w:rPr>
          <w:spacing w:val="-7"/>
        </w:rPr>
        <w:t xml:space="preserve"> </w:t>
      </w:r>
      <w:r>
        <w:rPr>
          <w:spacing w:val="-2"/>
        </w:rPr>
        <w:t>poslove</w:t>
      </w:r>
    </w:p>
    <w:p w:rsidR="009F02D0" w:rsidRDefault="009F02D0">
      <w:pPr>
        <w:spacing w:before="85"/>
        <w:rPr>
          <w:b/>
          <w:sz w:val="20"/>
        </w:rPr>
      </w:pPr>
    </w:p>
    <w:tbl>
      <w:tblPr>
        <w:tblW w:w="0" w:type="auto"/>
        <w:tblInd w:w="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590"/>
        <w:gridCol w:w="511"/>
        <w:gridCol w:w="748"/>
        <w:gridCol w:w="5523"/>
        <w:gridCol w:w="3064"/>
      </w:tblGrid>
      <w:tr w:rsidR="009F02D0">
        <w:trPr>
          <w:trHeight w:val="238"/>
        </w:trPr>
        <w:tc>
          <w:tcPr>
            <w:tcW w:w="500" w:type="dxa"/>
            <w:tcBorders>
              <w:bottom w:val="nil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90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90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2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7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49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5523" w:type="dxa"/>
            <w:vMerge w:val="restart"/>
            <w:tcBorders>
              <w:left w:val="single" w:sz="8" w:space="0" w:color="000000"/>
            </w:tcBorders>
          </w:tcPr>
          <w:p w:rsidR="009F02D0" w:rsidRDefault="00C76DF0">
            <w:pPr>
              <w:pStyle w:val="TableParagraph"/>
              <w:tabs>
                <w:tab w:val="left" w:pos="452"/>
                <w:tab w:val="left" w:pos="848"/>
                <w:tab w:val="left" w:pos="1151"/>
              </w:tabs>
              <w:spacing w:before="12"/>
              <w:ind w:left="7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3064" w:type="dxa"/>
            <w:vMerge w:val="restart"/>
          </w:tcPr>
          <w:p w:rsidR="009F02D0" w:rsidRDefault="00C76DF0">
            <w:pPr>
              <w:pStyle w:val="TableParagraph"/>
              <w:spacing w:before="144"/>
              <w:ind w:left="646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2025.godinu</w:t>
            </w:r>
          </w:p>
        </w:tc>
      </w:tr>
      <w:tr w:rsidR="009F02D0">
        <w:trPr>
          <w:trHeight w:val="247"/>
        </w:trPr>
        <w:tc>
          <w:tcPr>
            <w:tcW w:w="500" w:type="dxa"/>
            <w:tcBorders>
              <w:top w:val="nil"/>
            </w:tcBorders>
          </w:tcPr>
          <w:p w:rsidR="009F02D0" w:rsidRDefault="00C76DF0">
            <w:pPr>
              <w:pStyle w:val="TableParagraph"/>
              <w:spacing w:before="0"/>
              <w:ind w:left="4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90" w:type="dxa"/>
            <w:tcBorders>
              <w:top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24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right="4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523" w:type="dxa"/>
            <w:vMerge/>
            <w:tcBorders>
              <w:top w:val="nil"/>
              <w:lef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3064" w:type="dxa"/>
            <w:vMerge/>
            <w:tcBorders>
              <w:top w:val="nil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</w:tr>
      <w:tr w:rsidR="009F02D0">
        <w:trPr>
          <w:trHeight w:val="244"/>
        </w:trPr>
        <w:tc>
          <w:tcPr>
            <w:tcW w:w="500" w:type="dxa"/>
            <w:tcBorders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9F02D0">
        <w:trPr>
          <w:trHeight w:val="258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29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02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9F02D0">
        <w:trPr>
          <w:trHeight w:val="245"/>
        </w:trPr>
        <w:tc>
          <w:tcPr>
            <w:tcW w:w="5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113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050,00</w:t>
            </w:r>
          </w:p>
        </w:tc>
      </w:tr>
      <w:tr w:rsidR="009F02D0">
        <w:trPr>
          <w:trHeight w:val="23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95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4 </w:t>
            </w:r>
            <w:r>
              <w:rPr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412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lična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primanja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85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450,00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412-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Jubilarne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nagrade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Naknade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skupštinskim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odbornicima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85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5 </w:t>
            </w:r>
            <w:r>
              <w:rPr>
                <w:b/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17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44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215"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215"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170" w:lineRule="exact"/>
              <w:ind w:left="43"/>
              <w:rPr>
                <w:sz w:val="19"/>
              </w:rPr>
            </w:pPr>
            <w:r>
              <w:rPr>
                <w:sz w:val="19"/>
              </w:rPr>
              <w:t>Saradnja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međunarodnim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organizacijama,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gradovima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NVO</w:t>
            </w:r>
          </w:p>
          <w:p w:rsidR="009F02D0" w:rsidRDefault="00C76DF0">
            <w:pPr>
              <w:pStyle w:val="TableParagraph"/>
              <w:spacing w:before="26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sektorom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12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Posjete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odbornika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institucijama,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seminari 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odbornike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Obilježavanje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genocida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u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Srebrenici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2"/>
                <w:sz w:val="19"/>
              </w:rPr>
              <w:t xml:space="preserve"> 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Troškovi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publikacija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glasila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u </w:t>
            </w:r>
            <w:r>
              <w:rPr>
                <w:spacing w:val="-2"/>
                <w:sz w:val="19"/>
              </w:rPr>
              <w:t>Sl.listu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Ozvučenje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sjednica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SO_e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2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vozila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Opštinska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izborna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komisija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431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Transferi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135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726,61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0180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Političke</w:t>
            </w:r>
            <w:r>
              <w:rPr>
                <w:spacing w:val="-2"/>
                <w:sz w:val="19"/>
              </w:rPr>
              <w:t xml:space="preserve"> partije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107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933,28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0180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Ženske organizacije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 političkim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subjektima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793,33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0180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Ženski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klub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4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0180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Medija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tim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Dan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opštine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"30.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septembar"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27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27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4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5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</w:tcBorders>
          </w:tcPr>
          <w:p w:rsidR="009F02D0" w:rsidRDefault="00C76DF0">
            <w:pPr>
              <w:pStyle w:val="TableParagraph"/>
              <w:spacing w:before="13" w:line="211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387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826,61</w:t>
            </w:r>
          </w:p>
        </w:tc>
      </w:tr>
    </w:tbl>
    <w:p w:rsidR="009F02D0" w:rsidRDefault="009F02D0">
      <w:pPr>
        <w:pStyle w:val="TableParagraph"/>
        <w:spacing w:line="211" w:lineRule="exact"/>
        <w:jc w:val="right"/>
        <w:rPr>
          <w:b/>
          <w:sz w:val="19"/>
        </w:rPr>
        <w:sectPr w:rsidR="009F02D0">
          <w:headerReference w:type="default" r:id="rId23"/>
          <w:footerReference w:type="default" r:id="rId24"/>
          <w:pgSz w:w="11910" w:h="16840"/>
          <w:pgMar w:top="1260" w:right="566" w:bottom="480" w:left="283" w:header="0" w:footer="292" w:gutter="0"/>
          <w:cols w:space="720"/>
        </w:sectPr>
      </w:pPr>
    </w:p>
    <w:p w:rsidR="009F02D0" w:rsidRDefault="00C76DF0">
      <w:pPr>
        <w:pStyle w:val="BodyText"/>
        <w:spacing w:before="71" w:after="37"/>
        <w:ind w:left="564"/>
      </w:pPr>
      <w:r>
        <w:lastRenderedPageBreak/>
        <w:t>Služba</w:t>
      </w:r>
      <w:r>
        <w:rPr>
          <w:spacing w:val="-4"/>
        </w:rPr>
        <w:t xml:space="preserve"> </w:t>
      </w:r>
      <w:r>
        <w:t>Glavnog</w:t>
      </w:r>
      <w:r>
        <w:rPr>
          <w:spacing w:val="-4"/>
        </w:rPr>
        <w:t xml:space="preserve"> </w:t>
      </w:r>
      <w:r>
        <w:rPr>
          <w:spacing w:val="-2"/>
        </w:rPr>
        <w:t>administratora</w:t>
      </w:r>
    </w:p>
    <w:tbl>
      <w:tblPr>
        <w:tblW w:w="0" w:type="auto"/>
        <w:tblInd w:w="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590"/>
        <w:gridCol w:w="511"/>
        <w:gridCol w:w="748"/>
        <w:gridCol w:w="5523"/>
        <w:gridCol w:w="3064"/>
      </w:tblGrid>
      <w:tr w:rsidR="009F02D0">
        <w:trPr>
          <w:trHeight w:val="238"/>
        </w:trPr>
        <w:tc>
          <w:tcPr>
            <w:tcW w:w="500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7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9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37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3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7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49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5523" w:type="dxa"/>
            <w:vMerge w:val="restart"/>
            <w:tcBorders>
              <w:left w:val="single" w:sz="8" w:space="0" w:color="000000"/>
            </w:tcBorders>
          </w:tcPr>
          <w:p w:rsidR="009F02D0" w:rsidRDefault="00C76DF0">
            <w:pPr>
              <w:pStyle w:val="TableParagraph"/>
              <w:tabs>
                <w:tab w:val="left" w:pos="452"/>
                <w:tab w:val="left" w:pos="848"/>
                <w:tab w:val="left" w:pos="1151"/>
              </w:tabs>
              <w:spacing w:before="12"/>
              <w:ind w:left="7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3064" w:type="dxa"/>
            <w:vMerge w:val="restart"/>
          </w:tcPr>
          <w:p w:rsidR="009F02D0" w:rsidRDefault="00C76DF0">
            <w:pPr>
              <w:pStyle w:val="TableParagraph"/>
              <w:spacing w:before="144"/>
              <w:ind w:left="646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2025.godinu</w:t>
            </w:r>
          </w:p>
        </w:tc>
      </w:tr>
      <w:tr w:rsidR="009F02D0">
        <w:trPr>
          <w:trHeight w:val="247"/>
        </w:trPr>
        <w:tc>
          <w:tcPr>
            <w:tcW w:w="500" w:type="dxa"/>
            <w:tcBorders>
              <w:top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2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3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3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523" w:type="dxa"/>
            <w:vMerge/>
            <w:tcBorders>
              <w:top w:val="nil"/>
              <w:lef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3064" w:type="dxa"/>
            <w:vMerge/>
            <w:tcBorders>
              <w:top w:val="nil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</w:tr>
      <w:tr w:rsidR="009F02D0">
        <w:trPr>
          <w:trHeight w:val="139"/>
        </w:trPr>
        <w:tc>
          <w:tcPr>
            <w:tcW w:w="500" w:type="dxa"/>
            <w:tcBorders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8"/>
              </w:rPr>
            </w:pPr>
          </w:p>
        </w:tc>
        <w:tc>
          <w:tcPr>
            <w:tcW w:w="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8"/>
              </w:rPr>
            </w:pPr>
          </w:p>
        </w:tc>
        <w:tc>
          <w:tcPr>
            <w:tcW w:w="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8"/>
              </w:rPr>
            </w:pPr>
          </w:p>
        </w:tc>
        <w:tc>
          <w:tcPr>
            <w:tcW w:w="7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8"/>
              </w:rPr>
            </w:pPr>
          </w:p>
        </w:tc>
        <w:tc>
          <w:tcPr>
            <w:tcW w:w="55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8"/>
              </w:rPr>
            </w:pP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8"/>
              </w:rPr>
            </w:pPr>
          </w:p>
        </w:tc>
      </w:tr>
      <w:tr w:rsidR="009F02D0">
        <w:trPr>
          <w:trHeight w:val="258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29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03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9F02D0">
        <w:trPr>
          <w:trHeight w:val="245"/>
        </w:trPr>
        <w:tc>
          <w:tcPr>
            <w:tcW w:w="5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09" w:lineRule="exact"/>
              <w:ind w:left="174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35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700,00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29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100,00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3" w:lineRule="exact"/>
              <w:ind w:left="181"/>
              <w:jc w:val="center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pacing w:val="-5"/>
                <w:sz w:val="19"/>
              </w:rPr>
              <w:t>412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lična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primanja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110,00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412-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Jubilarne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nagrade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110,00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174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174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2"/>
                <w:sz w:val="19"/>
              </w:rPr>
              <w:t xml:space="preserve"> 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3" w:lineRule="exact"/>
              <w:ind w:left="148"/>
              <w:jc w:val="center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pacing w:val="-5"/>
                <w:sz w:val="21"/>
              </w:rPr>
              <w:t>415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150,00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3" w:lineRule="exact"/>
              <w:ind w:left="148"/>
              <w:jc w:val="center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pacing w:val="-5"/>
                <w:sz w:val="21"/>
              </w:rPr>
              <w:t>419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174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26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26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4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5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</w:tcBorders>
          </w:tcPr>
          <w:p w:rsidR="009F02D0" w:rsidRDefault="00C76DF0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65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260,00</w:t>
            </w:r>
          </w:p>
        </w:tc>
      </w:tr>
    </w:tbl>
    <w:p w:rsidR="009F02D0" w:rsidRDefault="00C76DF0">
      <w:pPr>
        <w:pStyle w:val="BodyText"/>
        <w:spacing w:after="9"/>
        <w:ind w:left="564"/>
      </w:pPr>
      <w:r>
        <w:t>Služba</w:t>
      </w:r>
      <w:r>
        <w:rPr>
          <w:spacing w:val="-5"/>
        </w:rPr>
        <w:t xml:space="preserve"> </w:t>
      </w:r>
      <w:r>
        <w:t>Glavnog</w:t>
      </w:r>
      <w:r>
        <w:rPr>
          <w:spacing w:val="-5"/>
        </w:rPr>
        <w:t xml:space="preserve"> </w:t>
      </w:r>
      <w:r>
        <w:t>gradskog</w:t>
      </w:r>
      <w:r>
        <w:rPr>
          <w:spacing w:val="-5"/>
        </w:rPr>
        <w:t xml:space="preserve"> </w:t>
      </w:r>
      <w:r>
        <w:rPr>
          <w:spacing w:val="-2"/>
        </w:rPr>
        <w:t>arhitekte</w:t>
      </w:r>
    </w:p>
    <w:tbl>
      <w:tblPr>
        <w:tblW w:w="0" w:type="auto"/>
        <w:tblInd w:w="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590"/>
        <w:gridCol w:w="511"/>
        <w:gridCol w:w="748"/>
        <w:gridCol w:w="5523"/>
        <w:gridCol w:w="3064"/>
      </w:tblGrid>
      <w:tr w:rsidR="009F02D0">
        <w:trPr>
          <w:trHeight w:val="238"/>
        </w:trPr>
        <w:tc>
          <w:tcPr>
            <w:tcW w:w="500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29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9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37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Funk..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7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49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5523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tabs>
                <w:tab w:val="left" w:pos="452"/>
                <w:tab w:val="left" w:pos="848"/>
                <w:tab w:val="left" w:pos="1151"/>
              </w:tabs>
              <w:spacing w:before="12"/>
              <w:ind w:left="7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3064" w:type="dxa"/>
            <w:vMerge w:val="restart"/>
          </w:tcPr>
          <w:p w:rsidR="009F02D0" w:rsidRDefault="00C76DF0">
            <w:pPr>
              <w:pStyle w:val="TableParagraph"/>
              <w:spacing w:before="144"/>
              <w:ind w:left="646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2025.godinu</w:t>
            </w:r>
          </w:p>
        </w:tc>
      </w:tr>
      <w:tr w:rsidR="009F02D0">
        <w:trPr>
          <w:trHeight w:val="246"/>
        </w:trPr>
        <w:tc>
          <w:tcPr>
            <w:tcW w:w="500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2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3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right="4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52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3064" w:type="dxa"/>
            <w:vMerge/>
            <w:tcBorders>
              <w:top w:val="nil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</w:tr>
      <w:tr w:rsidR="009F02D0">
        <w:trPr>
          <w:trHeight w:val="97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4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4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4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4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4"/>
              </w:rPr>
            </w:pP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4"/>
              </w:rPr>
            </w:pPr>
          </w:p>
        </w:tc>
      </w:tr>
      <w:tr w:rsidR="009F02D0">
        <w:trPr>
          <w:trHeight w:val="258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29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04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9F02D0">
        <w:trPr>
          <w:trHeight w:val="245"/>
        </w:trPr>
        <w:tc>
          <w:tcPr>
            <w:tcW w:w="5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33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900,00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04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27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4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100,00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 w:line="199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800,00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 w:line="199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100,00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2"/>
                <w:sz w:val="19"/>
              </w:rPr>
              <w:t xml:space="preserve"> 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 w:line="199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 w:line="199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5 </w:t>
            </w:r>
            <w:r>
              <w:rPr>
                <w:b/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osnovu isplate ugovora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djelu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4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 w:line="199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13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03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4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5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</w:tcBorders>
          </w:tcPr>
          <w:p w:rsidR="009F02D0" w:rsidRDefault="00C76DF0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54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500,00</w:t>
            </w:r>
          </w:p>
        </w:tc>
      </w:tr>
    </w:tbl>
    <w:p w:rsidR="009F02D0" w:rsidRDefault="009F02D0">
      <w:pPr>
        <w:pStyle w:val="TableParagraph"/>
        <w:spacing w:line="210" w:lineRule="exact"/>
        <w:jc w:val="right"/>
        <w:rPr>
          <w:b/>
          <w:sz w:val="19"/>
        </w:rPr>
        <w:sectPr w:rsidR="009F02D0">
          <w:headerReference w:type="default" r:id="rId25"/>
          <w:footerReference w:type="default" r:id="rId26"/>
          <w:pgSz w:w="11910" w:h="16840"/>
          <w:pgMar w:top="740" w:right="566" w:bottom="480" w:left="283" w:header="0" w:footer="292" w:gutter="0"/>
          <w:cols w:space="720"/>
        </w:sectPr>
      </w:pPr>
    </w:p>
    <w:p w:rsidR="009F02D0" w:rsidRDefault="009F02D0">
      <w:pPr>
        <w:spacing w:before="142" w:after="1"/>
        <w:rPr>
          <w:b/>
          <w:sz w:val="20"/>
        </w:rPr>
      </w:pPr>
    </w:p>
    <w:tbl>
      <w:tblPr>
        <w:tblW w:w="0" w:type="auto"/>
        <w:tblInd w:w="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590"/>
        <w:gridCol w:w="511"/>
        <w:gridCol w:w="748"/>
        <w:gridCol w:w="5523"/>
        <w:gridCol w:w="3064"/>
      </w:tblGrid>
      <w:tr w:rsidR="009F02D0">
        <w:trPr>
          <w:trHeight w:val="238"/>
        </w:trPr>
        <w:tc>
          <w:tcPr>
            <w:tcW w:w="500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7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90" w:type="dxa"/>
            <w:tcBorders>
              <w:left w:val="single" w:sz="8" w:space="0" w:color="000000"/>
              <w:bottom w:val="nil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49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511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7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49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5523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tabs>
                <w:tab w:val="left" w:pos="452"/>
                <w:tab w:val="left" w:pos="848"/>
                <w:tab w:val="left" w:pos="1151"/>
              </w:tabs>
              <w:spacing w:before="12"/>
              <w:ind w:left="7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3064" w:type="dxa"/>
            <w:vMerge w:val="restart"/>
          </w:tcPr>
          <w:p w:rsidR="009F02D0" w:rsidRDefault="00C76DF0">
            <w:pPr>
              <w:pStyle w:val="TableParagraph"/>
              <w:spacing w:before="144"/>
              <w:ind w:left="646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2025.godinu</w:t>
            </w:r>
          </w:p>
        </w:tc>
      </w:tr>
      <w:tr w:rsidR="009F02D0">
        <w:trPr>
          <w:trHeight w:val="246"/>
        </w:trPr>
        <w:tc>
          <w:tcPr>
            <w:tcW w:w="500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2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right="4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52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3064" w:type="dxa"/>
            <w:vMerge/>
            <w:tcBorders>
              <w:top w:val="nil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</w:tr>
      <w:tr w:rsidR="009F02D0">
        <w:trPr>
          <w:trHeight w:val="245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9F02D0">
        <w:trPr>
          <w:trHeight w:val="258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29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05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9F02D0">
        <w:trPr>
          <w:trHeight w:val="246"/>
        </w:trPr>
        <w:tc>
          <w:tcPr>
            <w:tcW w:w="5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10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10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05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325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271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6 </w:t>
            </w:r>
            <w:r>
              <w:rPr>
                <w:spacing w:val="-2"/>
                <w:sz w:val="19"/>
              </w:rPr>
              <w:t>900,00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100,00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100,00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900,00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3" w:lineRule="exact"/>
              <w:ind w:right="6"/>
              <w:jc w:val="right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pacing w:val="-5"/>
                <w:sz w:val="19"/>
              </w:rPr>
              <w:t>412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lična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primanja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350,00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412-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Jubilarne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nagrade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350,00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4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Rashodi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higjene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6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telefononske</w:t>
            </w:r>
            <w:r>
              <w:rPr>
                <w:spacing w:val="-2"/>
                <w:sz w:val="19"/>
              </w:rPr>
              <w:t xml:space="preserve"> 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poštanske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4 </w:t>
            </w:r>
            <w:r>
              <w:rPr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osnovu isplate ugovora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djelu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421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Transferi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socijalnu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zaštitu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1012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421-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Boračko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 xml:space="preserve">invalidska </w:t>
            </w:r>
            <w:r>
              <w:rPr>
                <w:spacing w:val="-2"/>
                <w:sz w:val="19"/>
              </w:rPr>
              <w:t>zaštita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431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Transferi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262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0840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Islamska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 xml:space="preserve">vjerska </w:t>
            </w:r>
            <w:r>
              <w:rPr>
                <w:spacing w:val="-2"/>
                <w:sz w:val="19"/>
              </w:rPr>
              <w:t>zajednica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80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0840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Pravoslavna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vjerska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zajednica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0180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Mjesne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zajednice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170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94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94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4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5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</w:tcBorders>
          </w:tcPr>
          <w:p w:rsidR="009F02D0" w:rsidRDefault="00C76DF0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721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650,00</w:t>
            </w:r>
          </w:p>
        </w:tc>
      </w:tr>
    </w:tbl>
    <w:p w:rsidR="009F02D0" w:rsidRDefault="009F02D0">
      <w:pPr>
        <w:pStyle w:val="TableParagraph"/>
        <w:spacing w:line="210" w:lineRule="exact"/>
        <w:jc w:val="right"/>
        <w:rPr>
          <w:b/>
          <w:sz w:val="19"/>
        </w:rPr>
        <w:sectPr w:rsidR="009F02D0">
          <w:headerReference w:type="default" r:id="rId27"/>
          <w:footerReference w:type="default" r:id="rId28"/>
          <w:pgSz w:w="11910" w:h="16840"/>
          <w:pgMar w:top="1640" w:right="566" w:bottom="480" w:left="283" w:header="1401" w:footer="292" w:gutter="0"/>
          <w:cols w:space="720"/>
        </w:sectPr>
      </w:pPr>
    </w:p>
    <w:p w:rsidR="009F02D0" w:rsidRDefault="009F02D0">
      <w:pPr>
        <w:spacing w:before="123"/>
        <w:rPr>
          <w:b/>
          <w:sz w:val="20"/>
        </w:rPr>
      </w:pPr>
    </w:p>
    <w:tbl>
      <w:tblPr>
        <w:tblW w:w="0" w:type="auto"/>
        <w:tblInd w:w="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590"/>
        <w:gridCol w:w="511"/>
        <w:gridCol w:w="748"/>
        <w:gridCol w:w="5523"/>
        <w:gridCol w:w="3064"/>
      </w:tblGrid>
      <w:tr w:rsidR="009F02D0">
        <w:trPr>
          <w:trHeight w:val="238"/>
        </w:trPr>
        <w:tc>
          <w:tcPr>
            <w:tcW w:w="500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7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9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37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7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49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5523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tabs>
                <w:tab w:val="left" w:pos="452"/>
                <w:tab w:val="left" w:pos="848"/>
                <w:tab w:val="left" w:pos="1151"/>
              </w:tabs>
              <w:spacing w:before="12"/>
              <w:ind w:left="7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3064" w:type="dxa"/>
            <w:vMerge w:val="restart"/>
          </w:tcPr>
          <w:p w:rsidR="009F02D0" w:rsidRDefault="00C76DF0">
            <w:pPr>
              <w:pStyle w:val="TableParagraph"/>
              <w:spacing w:before="144"/>
              <w:ind w:left="646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2025.godinu</w:t>
            </w:r>
          </w:p>
        </w:tc>
      </w:tr>
      <w:tr w:rsidR="009F02D0">
        <w:trPr>
          <w:trHeight w:val="246"/>
        </w:trPr>
        <w:tc>
          <w:tcPr>
            <w:tcW w:w="500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2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3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right="4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52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3064" w:type="dxa"/>
            <w:vMerge/>
            <w:tcBorders>
              <w:top w:val="nil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</w:tr>
      <w:tr w:rsidR="009F02D0">
        <w:trPr>
          <w:trHeight w:val="245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9F02D0">
        <w:trPr>
          <w:trHeight w:val="258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29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06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9F02D0">
        <w:trPr>
          <w:trHeight w:val="245"/>
        </w:trPr>
        <w:tc>
          <w:tcPr>
            <w:tcW w:w="5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201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900,00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10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10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10" w:lineRule="exact"/>
              <w:ind w:left="43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128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900,00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56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3" w:lineRule="exact"/>
              <w:ind w:right="6"/>
              <w:jc w:val="right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pacing w:val="-5"/>
                <w:sz w:val="19"/>
              </w:rPr>
              <w:t>412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lična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primanja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450,00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412-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Jubilarne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nagrade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39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0435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električnu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energiju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10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10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10" w:lineRule="exact"/>
              <w:ind w:left="43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2"/>
                <w:sz w:val="19"/>
              </w:rPr>
              <w:t xml:space="preserve"> 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Bankarske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9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Usluge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revizije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6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Ostale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416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Kamate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416-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Kamate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finansijskim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institucijama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52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14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Osiguranje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radnika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7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Komunalne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naknade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6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422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Sredstva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otpremnine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5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422-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Otpremnine</w:t>
            </w:r>
            <w:r>
              <w:rPr>
                <w:spacing w:val="5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(OLU)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432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Transferi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323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0810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166"/>
              <w:rPr>
                <w:b/>
                <w:sz w:val="19"/>
              </w:rPr>
            </w:pPr>
          </w:p>
          <w:p w:rsidR="009F02D0" w:rsidRDefault="00C76DF0">
            <w:pPr>
              <w:pStyle w:val="TableParagraph"/>
              <w:spacing w:before="0" w:line="209" w:lineRule="exact"/>
              <w:ind w:left="188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DOO</w:t>
            </w:r>
            <w:r>
              <w:rPr>
                <w:spacing w:val="50"/>
                <w:sz w:val="19"/>
              </w:rPr>
              <w:t xml:space="preserve"> </w:t>
            </w:r>
            <w:r>
              <w:rPr>
                <w:sz w:val="19"/>
              </w:rPr>
              <w:t>Sportski centar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Rožaje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290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0820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JU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Centar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kulturu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Rožaje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460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0820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JU Narodna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biblioteka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Rožaje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205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0820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DF Zlatna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pahulja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0820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JU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Zavičajni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muzej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"Ganića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kula"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250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0830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Televizija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Rožaje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450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0473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JU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Turistička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organizacija</w:t>
            </w:r>
            <w:r>
              <w:rPr>
                <w:spacing w:val="5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Rožaje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195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0473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"100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milja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Prokletija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2025"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međunarodna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trka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28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0473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DOO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Ski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centar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"Hajla"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165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1091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JU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Dnevni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centar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djecu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smetnjama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250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4"/>
                <w:sz w:val="19"/>
              </w:rPr>
              <w:t>duga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655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461-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kredita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finsijskim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institucijama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655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315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580,58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315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580,58</w:t>
            </w:r>
          </w:p>
        </w:tc>
      </w:tr>
      <w:tr w:rsidR="009F02D0">
        <w:trPr>
          <w:trHeight w:val="24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5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</w:tcBorders>
          </w:tcPr>
          <w:p w:rsidR="009F02D0" w:rsidRDefault="00C76DF0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627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230,58</w:t>
            </w:r>
          </w:p>
        </w:tc>
      </w:tr>
    </w:tbl>
    <w:p w:rsidR="009F02D0" w:rsidRDefault="009F02D0">
      <w:pPr>
        <w:pStyle w:val="TableParagraph"/>
        <w:spacing w:line="210" w:lineRule="exact"/>
        <w:jc w:val="right"/>
        <w:rPr>
          <w:b/>
          <w:sz w:val="19"/>
        </w:rPr>
        <w:sectPr w:rsidR="009F02D0">
          <w:headerReference w:type="default" r:id="rId29"/>
          <w:footerReference w:type="default" r:id="rId30"/>
          <w:pgSz w:w="11910" w:h="16840"/>
          <w:pgMar w:top="1360" w:right="566" w:bottom="480" w:left="283" w:header="1122" w:footer="292" w:gutter="0"/>
          <w:cols w:space="720"/>
        </w:sectPr>
      </w:pPr>
    </w:p>
    <w:p w:rsidR="009F02D0" w:rsidRDefault="009F02D0">
      <w:pPr>
        <w:spacing w:before="84" w:after="1"/>
        <w:rPr>
          <w:b/>
          <w:sz w:val="20"/>
        </w:rPr>
      </w:pPr>
    </w:p>
    <w:tbl>
      <w:tblPr>
        <w:tblW w:w="0" w:type="auto"/>
        <w:tblInd w:w="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590"/>
        <w:gridCol w:w="511"/>
        <w:gridCol w:w="748"/>
        <w:gridCol w:w="5523"/>
        <w:gridCol w:w="3064"/>
      </w:tblGrid>
      <w:tr w:rsidR="009F02D0">
        <w:trPr>
          <w:trHeight w:val="238"/>
        </w:trPr>
        <w:tc>
          <w:tcPr>
            <w:tcW w:w="500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7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9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37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7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49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5523" w:type="dxa"/>
            <w:vMerge w:val="restart"/>
            <w:tcBorders>
              <w:left w:val="single" w:sz="8" w:space="0" w:color="000000"/>
            </w:tcBorders>
          </w:tcPr>
          <w:p w:rsidR="009F02D0" w:rsidRDefault="00C76DF0">
            <w:pPr>
              <w:pStyle w:val="TableParagraph"/>
              <w:tabs>
                <w:tab w:val="left" w:pos="452"/>
                <w:tab w:val="left" w:pos="848"/>
                <w:tab w:val="left" w:pos="1151"/>
              </w:tabs>
              <w:spacing w:before="12"/>
              <w:ind w:left="7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3064" w:type="dxa"/>
            <w:vMerge w:val="restart"/>
          </w:tcPr>
          <w:p w:rsidR="009F02D0" w:rsidRDefault="00C76DF0">
            <w:pPr>
              <w:pStyle w:val="TableParagraph"/>
              <w:spacing w:before="144"/>
              <w:ind w:left="646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2025.godinu</w:t>
            </w:r>
          </w:p>
        </w:tc>
      </w:tr>
      <w:tr w:rsidR="009F02D0">
        <w:trPr>
          <w:trHeight w:val="247"/>
        </w:trPr>
        <w:tc>
          <w:tcPr>
            <w:tcW w:w="500" w:type="dxa"/>
            <w:tcBorders>
              <w:top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2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9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3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right="4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523" w:type="dxa"/>
            <w:vMerge/>
            <w:tcBorders>
              <w:top w:val="nil"/>
              <w:lef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3064" w:type="dxa"/>
            <w:vMerge/>
            <w:tcBorders>
              <w:top w:val="nil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</w:tr>
      <w:tr w:rsidR="009F02D0">
        <w:trPr>
          <w:trHeight w:val="244"/>
        </w:trPr>
        <w:tc>
          <w:tcPr>
            <w:tcW w:w="500" w:type="dxa"/>
            <w:tcBorders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9F02D0">
        <w:trPr>
          <w:trHeight w:val="258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29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07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9F02D0">
        <w:trPr>
          <w:trHeight w:val="245"/>
        </w:trPr>
        <w:tc>
          <w:tcPr>
            <w:tcW w:w="5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102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700,00</w:t>
            </w:r>
          </w:p>
        </w:tc>
      </w:tr>
      <w:tr w:rsidR="009F02D0">
        <w:trPr>
          <w:trHeight w:val="23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85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700,00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800,00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900,00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3" w:lineRule="exact"/>
              <w:ind w:right="6"/>
              <w:jc w:val="right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pacing w:val="-5"/>
                <w:sz w:val="19"/>
              </w:rPr>
              <w:t>412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lična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primanja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700,00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412-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Jubilarne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nagrade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3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2 </w:t>
            </w:r>
            <w:r>
              <w:rPr>
                <w:b/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2"/>
                <w:sz w:val="19"/>
              </w:rPr>
              <w:t xml:space="preserve"> 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7 </w:t>
            </w:r>
            <w:r>
              <w:rPr>
                <w:b/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123"/>
              <w:rPr>
                <w:b/>
                <w:sz w:val="19"/>
              </w:rPr>
            </w:pPr>
          </w:p>
          <w:p w:rsidR="009F02D0" w:rsidRDefault="00C76DF0">
            <w:pPr>
              <w:pStyle w:val="TableParagraph"/>
              <w:spacing w:before="1" w:line="209" w:lineRule="exact"/>
              <w:ind w:left="188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osnovu isplate ugovora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djelu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900,00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58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0660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58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4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5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</w:tcBorders>
          </w:tcPr>
          <w:p w:rsidR="009F02D0" w:rsidRDefault="00C76DF0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174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900,00</w:t>
            </w:r>
          </w:p>
        </w:tc>
      </w:tr>
    </w:tbl>
    <w:p w:rsidR="009F02D0" w:rsidRDefault="009F02D0">
      <w:pPr>
        <w:pStyle w:val="TableParagraph"/>
        <w:spacing w:line="210" w:lineRule="exact"/>
        <w:jc w:val="right"/>
        <w:rPr>
          <w:b/>
          <w:sz w:val="19"/>
        </w:rPr>
        <w:sectPr w:rsidR="009F02D0">
          <w:headerReference w:type="default" r:id="rId31"/>
          <w:footerReference w:type="default" r:id="rId32"/>
          <w:pgSz w:w="11910" w:h="16840"/>
          <w:pgMar w:top="1600" w:right="566" w:bottom="480" w:left="283" w:header="1362" w:footer="292" w:gutter="0"/>
          <w:cols w:space="720"/>
        </w:sectPr>
      </w:pPr>
    </w:p>
    <w:p w:rsidR="009F02D0" w:rsidRDefault="009F02D0">
      <w:pPr>
        <w:spacing w:before="123"/>
        <w:rPr>
          <w:b/>
          <w:sz w:val="20"/>
        </w:rPr>
      </w:pPr>
    </w:p>
    <w:tbl>
      <w:tblPr>
        <w:tblW w:w="0" w:type="auto"/>
        <w:tblInd w:w="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590"/>
        <w:gridCol w:w="511"/>
        <w:gridCol w:w="748"/>
        <w:gridCol w:w="5523"/>
        <w:gridCol w:w="3064"/>
      </w:tblGrid>
      <w:tr w:rsidR="009F02D0">
        <w:trPr>
          <w:trHeight w:val="238"/>
        </w:trPr>
        <w:tc>
          <w:tcPr>
            <w:tcW w:w="500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7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90" w:type="dxa"/>
            <w:tcBorders>
              <w:left w:val="single" w:sz="8" w:space="0" w:color="000000"/>
              <w:bottom w:val="nil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49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511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7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49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5523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tabs>
                <w:tab w:val="left" w:pos="452"/>
                <w:tab w:val="left" w:pos="848"/>
                <w:tab w:val="left" w:pos="1151"/>
              </w:tabs>
              <w:spacing w:before="12"/>
              <w:ind w:left="7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3064" w:type="dxa"/>
            <w:vMerge w:val="restart"/>
          </w:tcPr>
          <w:p w:rsidR="009F02D0" w:rsidRDefault="00C76DF0">
            <w:pPr>
              <w:pStyle w:val="TableParagraph"/>
              <w:spacing w:before="144"/>
              <w:ind w:left="646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2025.godinu</w:t>
            </w:r>
          </w:p>
        </w:tc>
      </w:tr>
      <w:tr w:rsidR="009F02D0">
        <w:trPr>
          <w:trHeight w:val="246"/>
        </w:trPr>
        <w:tc>
          <w:tcPr>
            <w:tcW w:w="500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2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right="4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52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3064" w:type="dxa"/>
            <w:vMerge/>
            <w:tcBorders>
              <w:top w:val="nil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</w:tr>
      <w:tr w:rsidR="009F02D0">
        <w:trPr>
          <w:trHeight w:val="245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9F02D0">
        <w:trPr>
          <w:trHeight w:val="258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29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08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9F02D0">
        <w:trPr>
          <w:trHeight w:val="246"/>
        </w:trPr>
        <w:tc>
          <w:tcPr>
            <w:tcW w:w="5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10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10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05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93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700,00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78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9 </w:t>
            </w:r>
            <w:r>
              <w:rPr>
                <w:spacing w:val="-2"/>
                <w:sz w:val="19"/>
              </w:rPr>
              <w:t>800,00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91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0640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električnu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energiju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- javna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rasvjeta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800,00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10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10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10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90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Zimsko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čišćenje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snijega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67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osnovu isplate ugovora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djelu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050,00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25"/>
              <w:rPr>
                <w:b/>
                <w:sz w:val="19"/>
              </w:rPr>
            </w:pPr>
          </w:p>
          <w:p w:rsidR="009F02D0" w:rsidRDefault="00C76DF0">
            <w:pPr>
              <w:pStyle w:val="TableParagraph"/>
              <w:spacing w:before="0" w:line="209" w:lineRule="exact"/>
              <w:ind w:left="188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432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Preuzimanje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smještaj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pasa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lutalica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55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Tretman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uništavanja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sitnih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glodara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Tretman uništavanja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komaraca(larvi i odraslih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formi)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transferi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570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0510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Tranferi</w:t>
            </w:r>
            <w:r>
              <w:rPr>
                <w:spacing w:val="53"/>
                <w:sz w:val="19"/>
              </w:rPr>
              <w:t xml:space="preserve"> </w:t>
            </w:r>
            <w:r>
              <w:rPr>
                <w:sz w:val="19"/>
              </w:rPr>
              <w:t>DOO</w:t>
            </w:r>
            <w:r>
              <w:rPr>
                <w:spacing w:val="5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Komunalno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420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0630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432-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Tranferi</w:t>
            </w:r>
            <w:r>
              <w:rPr>
                <w:spacing w:val="50"/>
                <w:sz w:val="19"/>
              </w:rPr>
              <w:t xml:space="preserve"> </w:t>
            </w:r>
            <w:r>
              <w:rPr>
                <w:sz w:val="19"/>
              </w:rPr>
              <w:t>DOO</w:t>
            </w:r>
            <w:r>
              <w:rPr>
                <w:spacing w:val="50"/>
                <w:sz w:val="19"/>
              </w:rPr>
              <w:t xml:space="preserve"> </w:t>
            </w:r>
            <w:r>
              <w:rPr>
                <w:sz w:val="19"/>
              </w:rPr>
              <w:t>Vodovod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 xml:space="preserve">i </w:t>
            </w:r>
            <w:r>
              <w:rPr>
                <w:spacing w:val="-2"/>
                <w:sz w:val="19"/>
              </w:rPr>
              <w:t>kanalizacija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16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0490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16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4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5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</w:tcBorders>
          </w:tcPr>
          <w:p w:rsidR="009F02D0" w:rsidRDefault="00C76DF0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930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650,00</w:t>
            </w:r>
          </w:p>
        </w:tc>
      </w:tr>
    </w:tbl>
    <w:p w:rsidR="009F02D0" w:rsidRDefault="009F02D0">
      <w:pPr>
        <w:pStyle w:val="TableParagraph"/>
        <w:spacing w:line="210" w:lineRule="exact"/>
        <w:jc w:val="right"/>
        <w:rPr>
          <w:b/>
          <w:sz w:val="19"/>
        </w:rPr>
        <w:sectPr w:rsidR="009F02D0">
          <w:headerReference w:type="default" r:id="rId33"/>
          <w:footerReference w:type="default" r:id="rId34"/>
          <w:pgSz w:w="11910" w:h="16840"/>
          <w:pgMar w:top="1640" w:right="566" w:bottom="480" w:left="283" w:header="1401" w:footer="292" w:gutter="0"/>
          <w:cols w:space="720"/>
        </w:sectPr>
      </w:pPr>
    </w:p>
    <w:p w:rsidR="009F02D0" w:rsidRDefault="009F02D0">
      <w:pPr>
        <w:spacing w:before="123"/>
        <w:rPr>
          <w:b/>
          <w:sz w:val="20"/>
        </w:rPr>
      </w:pPr>
    </w:p>
    <w:tbl>
      <w:tblPr>
        <w:tblW w:w="0" w:type="auto"/>
        <w:tblInd w:w="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590"/>
        <w:gridCol w:w="511"/>
        <w:gridCol w:w="748"/>
        <w:gridCol w:w="5523"/>
        <w:gridCol w:w="3064"/>
      </w:tblGrid>
      <w:tr w:rsidR="009F02D0">
        <w:trPr>
          <w:trHeight w:val="238"/>
        </w:trPr>
        <w:tc>
          <w:tcPr>
            <w:tcW w:w="500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7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90" w:type="dxa"/>
            <w:tcBorders>
              <w:left w:val="single" w:sz="8" w:space="0" w:color="000000"/>
              <w:bottom w:val="nil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49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511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7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49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5523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tabs>
                <w:tab w:val="left" w:pos="452"/>
                <w:tab w:val="left" w:pos="848"/>
                <w:tab w:val="left" w:pos="1151"/>
              </w:tabs>
              <w:spacing w:before="12"/>
              <w:ind w:left="7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3064" w:type="dxa"/>
            <w:vMerge w:val="restart"/>
          </w:tcPr>
          <w:p w:rsidR="009F02D0" w:rsidRDefault="00C76DF0">
            <w:pPr>
              <w:pStyle w:val="TableParagraph"/>
              <w:spacing w:before="144"/>
              <w:ind w:left="646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2025.godinu</w:t>
            </w:r>
          </w:p>
        </w:tc>
      </w:tr>
      <w:tr w:rsidR="009F02D0">
        <w:trPr>
          <w:trHeight w:val="246"/>
        </w:trPr>
        <w:tc>
          <w:tcPr>
            <w:tcW w:w="500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2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right="4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52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3064" w:type="dxa"/>
            <w:vMerge/>
            <w:tcBorders>
              <w:top w:val="nil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</w:tr>
      <w:tr w:rsidR="009F02D0">
        <w:trPr>
          <w:trHeight w:val="245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9F02D0">
        <w:trPr>
          <w:trHeight w:val="258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29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09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9F02D0">
        <w:trPr>
          <w:trHeight w:val="246"/>
        </w:trPr>
        <w:tc>
          <w:tcPr>
            <w:tcW w:w="5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10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10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05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157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131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16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900,00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412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lična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primanja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2 </w:t>
            </w:r>
            <w:r>
              <w:rPr>
                <w:b/>
                <w:spacing w:val="-2"/>
                <w:sz w:val="19"/>
              </w:rPr>
              <w:t>250,00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412-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Jubilarne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nagrade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412-</w:t>
            </w:r>
            <w:r>
              <w:rPr>
                <w:spacing w:val="-10"/>
                <w:sz w:val="19"/>
              </w:rPr>
              <w:t>7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03" w:lineRule="exact"/>
              <w:ind w:left="43"/>
              <w:rPr>
                <w:sz w:val="19"/>
              </w:rPr>
            </w:pPr>
            <w:r>
              <w:rPr>
                <w:sz w:val="19"/>
              </w:rPr>
              <w:t>Komisija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usmjeravanje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djece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sa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posebnim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potrebama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800,00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10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10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5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9 </w:t>
            </w:r>
            <w:r>
              <w:rPr>
                <w:b/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800,00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Radio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difuzni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centar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7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100,00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27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osnovu isplate ugovora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djelu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37"/>
              <w:rPr>
                <w:b/>
                <w:sz w:val="19"/>
              </w:rPr>
            </w:pPr>
          </w:p>
          <w:p w:rsidR="009F02D0" w:rsidRDefault="00C76DF0">
            <w:pPr>
              <w:pStyle w:val="TableParagraph"/>
              <w:spacing w:before="1" w:line="209" w:lineRule="exact"/>
              <w:ind w:left="188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431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izradu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lokalnih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akcionih </w:t>
            </w:r>
            <w:r>
              <w:rPr>
                <w:spacing w:val="-2"/>
                <w:sz w:val="19"/>
              </w:rPr>
              <w:t>planova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6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46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16"/>
              <w:rPr>
                <w:b/>
                <w:sz w:val="19"/>
              </w:rPr>
            </w:pPr>
          </w:p>
          <w:p w:rsidR="009F02D0" w:rsidRDefault="00C76DF0">
            <w:pPr>
              <w:pStyle w:val="TableParagraph"/>
              <w:spacing w:before="0" w:line="210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16"/>
              <w:rPr>
                <w:b/>
                <w:sz w:val="19"/>
              </w:rPr>
            </w:pPr>
          </w:p>
          <w:p w:rsidR="009F02D0" w:rsidRDefault="00C76DF0">
            <w:pPr>
              <w:pStyle w:val="TableParagraph"/>
              <w:spacing w:before="0" w:line="210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215"/>
              <w:ind w:left="43"/>
              <w:rPr>
                <w:sz w:val="19"/>
              </w:rPr>
            </w:pPr>
            <w:r>
              <w:rPr>
                <w:sz w:val="19"/>
              </w:rPr>
              <w:t>Implementacija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Lokalnog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akcionog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plana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socijalnu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dječiju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zaštitu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21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Implementacija Lokalnog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akcionog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 xml:space="preserve">plana za </w:t>
            </w:r>
            <w:r>
              <w:rPr>
                <w:spacing w:val="-2"/>
                <w:sz w:val="19"/>
              </w:rPr>
              <w:t>mlade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Transferi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381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205"/>
              <w:rPr>
                <w:b/>
                <w:sz w:val="19"/>
              </w:rPr>
            </w:pPr>
          </w:p>
          <w:p w:rsidR="009F02D0" w:rsidRDefault="00C76DF0">
            <w:pPr>
              <w:pStyle w:val="TableParagraph"/>
              <w:spacing w:before="0" w:line="209" w:lineRule="exact"/>
              <w:ind w:left="188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Sportske</w:t>
            </w:r>
            <w:r>
              <w:rPr>
                <w:spacing w:val="-2"/>
                <w:sz w:val="19"/>
              </w:rPr>
              <w:t xml:space="preserve"> organizacije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250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Ostale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sportske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manifestacije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Razvoj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unapređenje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kulture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sporta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Troškovi osnivanja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kancelarije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mlade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0180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Transferi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nevladinim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organizacijama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0950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8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Stipendije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studente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0180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Udruženja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penzionera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6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27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0860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27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800,00</w:t>
            </w:r>
          </w:p>
        </w:tc>
      </w:tr>
      <w:tr w:rsidR="009F02D0">
        <w:trPr>
          <w:trHeight w:val="24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6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</w:tcBorders>
          </w:tcPr>
          <w:p w:rsidR="009F02D0" w:rsidRDefault="00C76DF0">
            <w:pPr>
              <w:pStyle w:val="TableParagraph"/>
              <w:spacing w:before="14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606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750,00</w:t>
            </w:r>
          </w:p>
        </w:tc>
      </w:tr>
    </w:tbl>
    <w:p w:rsidR="009F02D0" w:rsidRDefault="009F02D0">
      <w:pPr>
        <w:pStyle w:val="TableParagraph"/>
        <w:spacing w:line="210" w:lineRule="exact"/>
        <w:jc w:val="right"/>
        <w:rPr>
          <w:b/>
          <w:sz w:val="19"/>
        </w:rPr>
        <w:sectPr w:rsidR="009F02D0">
          <w:headerReference w:type="default" r:id="rId35"/>
          <w:footerReference w:type="default" r:id="rId36"/>
          <w:pgSz w:w="11910" w:h="16840"/>
          <w:pgMar w:top="1640" w:right="566" w:bottom="480" w:left="283" w:header="1401" w:footer="292" w:gutter="0"/>
          <w:cols w:space="720"/>
        </w:sectPr>
      </w:pPr>
    </w:p>
    <w:p w:rsidR="009F02D0" w:rsidRDefault="009F02D0">
      <w:pPr>
        <w:spacing w:before="84" w:after="1"/>
        <w:rPr>
          <w:b/>
          <w:sz w:val="20"/>
        </w:rPr>
      </w:pPr>
    </w:p>
    <w:tbl>
      <w:tblPr>
        <w:tblW w:w="0" w:type="auto"/>
        <w:tblInd w:w="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590"/>
        <w:gridCol w:w="511"/>
        <w:gridCol w:w="748"/>
        <w:gridCol w:w="5523"/>
        <w:gridCol w:w="3064"/>
      </w:tblGrid>
      <w:tr w:rsidR="009F02D0">
        <w:trPr>
          <w:trHeight w:val="238"/>
        </w:trPr>
        <w:tc>
          <w:tcPr>
            <w:tcW w:w="500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7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9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37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7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49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5523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tabs>
                <w:tab w:val="left" w:pos="452"/>
                <w:tab w:val="left" w:pos="848"/>
                <w:tab w:val="left" w:pos="1151"/>
              </w:tabs>
              <w:spacing w:before="12"/>
              <w:ind w:left="7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3064" w:type="dxa"/>
            <w:vMerge w:val="restart"/>
          </w:tcPr>
          <w:p w:rsidR="009F02D0" w:rsidRDefault="00C76DF0">
            <w:pPr>
              <w:pStyle w:val="TableParagraph"/>
              <w:spacing w:before="144"/>
              <w:ind w:left="646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2025.godinu</w:t>
            </w:r>
          </w:p>
        </w:tc>
      </w:tr>
      <w:tr w:rsidR="009F02D0">
        <w:trPr>
          <w:trHeight w:val="246"/>
        </w:trPr>
        <w:tc>
          <w:tcPr>
            <w:tcW w:w="500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2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3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right="4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52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3064" w:type="dxa"/>
            <w:vMerge/>
            <w:tcBorders>
              <w:top w:val="nil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</w:tr>
      <w:tr w:rsidR="009F02D0">
        <w:trPr>
          <w:trHeight w:val="245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9F02D0">
        <w:trPr>
          <w:trHeight w:val="258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29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10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9F02D0">
        <w:trPr>
          <w:trHeight w:val="245"/>
        </w:trPr>
        <w:tc>
          <w:tcPr>
            <w:tcW w:w="5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195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900,00</w:t>
            </w:r>
          </w:p>
        </w:tc>
      </w:tr>
      <w:tr w:rsidR="009F02D0">
        <w:trPr>
          <w:trHeight w:val="23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165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19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7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3" w:lineRule="exact"/>
              <w:ind w:right="6"/>
              <w:jc w:val="right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pacing w:val="-5"/>
                <w:sz w:val="19"/>
              </w:rPr>
              <w:t>412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lična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primanja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412-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Jubilarne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nagrade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900,00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2"/>
                <w:sz w:val="19"/>
              </w:rPr>
              <w:t xml:space="preserve"> 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418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Subvencije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80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418-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Podsticaj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razvoja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poljoprivrede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80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5 </w:t>
            </w:r>
            <w:r>
              <w:rPr>
                <w:b/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osnovu isplate ugovora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djelu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4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86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0421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86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4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5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</w:tcBorders>
          </w:tcPr>
          <w:p w:rsidR="009F02D0" w:rsidRDefault="00C76DF0">
            <w:pPr>
              <w:pStyle w:val="TableParagraph"/>
              <w:spacing w:before="13" w:line="211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370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300,00</w:t>
            </w:r>
          </w:p>
        </w:tc>
      </w:tr>
    </w:tbl>
    <w:p w:rsidR="009F02D0" w:rsidRDefault="009F02D0">
      <w:pPr>
        <w:pStyle w:val="TableParagraph"/>
        <w:spacing w:line="211" w:lineRule="exact"/>
        <w:jc w:val="right"/>
        <w:rPr>
          <w:b/>
          <w:sz w:val="19"/>
        </w:rPr>
        <w:sectPr w:rsidR="009F02D0">
          <w:headerReference w:type="default" r:id="rId37"/>
          <w:footerReference w:type="default" r:id="rId38"/>
          <w:pgSz w:w="11910" w:h="16840"/>
          <w:pgMar w:top="1600" w:right="566" w:bottom="480" w:left="283" w:header="1362" w:footer="292" w:gutter="0"/>
          <w:cols w:space="720"/>
        </w:sectPr>
      </w:pPr>
    </w:p>
    <w:p w:rsidR="009F02D0" w:rsidRDefault="009F02D0">
      <w:pPr>
        <w:spacing w:before="1"/>
        <w:rPr>
          <w:b/>
          <w:sz w:val="2"/>
        </w:rPr>
      </w:pPr>
    </w:p>
    <w:tbl>
      <w:tblPr>
        <w:tblW w:w="0" w:type="auto"/>
        <w:tblInd w:w="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590"/>
        <w:gridCol w:w="511"/>
        <w:gridCol w:w="748"/>
        <w:gridCol w:w="5523"/>
        <w:gridCol w:w="3064"/>
      </w:tblGrid>
      <w:tr w:rsidR="009F02D0">
        <w:trPr>
          <w:trHeight w:val="238"/>
        </w:trPr>
        <w:tc>
          <w:tcPr>
            <w:tcW w:w="500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7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90" w:type="dxa"/>
            <w:tcBorders>
              <w:left w:val="single" w:sz="8" w:space="0" w:color="000000"/>
              <w:bottom w:val="nil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49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511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7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49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5523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tabs>
                <w:tab w:val="left" w:pos="452"/>
                <w:tab w:val="left" w:pos="848"/>
                <w:tab w:val="left" w:pos="1151"/>
              </w:tabs>
              <w:spacing w:before="12"/>
              <w:ind w:left="7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3064" w:type="dxa"/>
            <w:vMerge w:val="restart"/>
          </w:tcPr>
          <w:p w:rsidR="009F02D0" w:rsidRDefault="00C76DF0">
            <w:pPr>
              <w:pStyle w:val="TableParagraph"/>
              <w:spacing w:before="144"/>
              <w:ind w:left="646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2025.godinu</w:t>
            </w:r>
          </w:p>
        </w:tc>
      </w:tr>
      <w:tr w:rsidR="009F02D0">
        <w:trPr>
          <w:trHeight w:val="246"/>
        </w:trPr>
        <w:tc>
          <w:tcPr>
            <w:tcW w:w="500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2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right="4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52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3064" w:type="dxa"/>
            <w:vMerge/>
            <w:tcBorders>
              <w:top w:val="nil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</w:tr>
      <w:tr w:rsidR="009F02D0">
        <w:trPr>
          <w:trHeight w:val="245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9F02D0">
        <w:trPr>
          <w:trHeight w:val="258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29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11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9F02D0">
        <w:trPr>
          <w:trHeight w:val="245"/>
        </w:trPr>
        <w:tc>
          <w:tcPr>
            <w:tcW w:w="5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149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900,00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127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5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3" w:lineRule="exact"/>
              <w:ind w:right="6"/>
              <w:jc w:val="right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pacing w:val="-5"/>
                <w:sz w:val="19"/>
              </w:rPr>
              <w:t>412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lična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primanja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350,00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412-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Jubilarne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nagrade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3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9 </w:t>
            </w:r>
            <w:r>
              <w:rPr>
                <w:b/>
                <w:spacing w:val="-2"/>
                <w:sz w:val="19"/>
              </w:rPr>
              <w:t>700,00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800,00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poštanske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8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61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4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5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</w:tcBorders>
          </w:tcPr>
          <w:p w:rsidR="009F02D0" w:rsidRDefault="00C76DF0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225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750,00</w:t>
            </w:r>
          </w:p>
        </w:tc>
      </w:tr>
    </w:tbl>
    <w:p w:rsidR="009F02D0" w:rsidRDefault="009F02D0">
      <w:pPr>
        <w:pStyle w:val="TableParagraph"/>
        <w:spacing w:line="210" w:lineRule="exact"/>
        <w:jc w:val="right"/>
        <w:rPr>
          <w:b/>
          <w:sz w:val="19"/>
        </w:rPr>
        <w:sectPr w:rsidR="009F02D0">
          <w:headerReference w:type="default" r:id="rId39"/>
          <w:footerReference w:type="default" r:id="rId40"/>
          <w:pgSz w:w="11910" w:h="16840"/>
          <w:pgMar w:top="1640" w:right="566" w:bottom="480" w:left="283" w:header="1393" w:footer="292" w:gutter="0"/>
          <w:cols w:space="720"/>
        </w:sectPr>
      </w:pPr>
    </w:p>
    <w:p w:rsidR="009F02D0" w:rsidRDefault="009F02D0">
      <w:pPr>
        <w:spacing w:before="84" w:after="1"/>
        <w:rPr>
          <w:b/>
          <w:sz w:val="20"/>
        </w:rPr>
      </w:pPr>
    </w:p>
    <w:tbl>
      <w:tblPr>
        <w:tblW w:w="0" w:type="auto"/>
        <w:tblInd w:w="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590"/>
        <w:gridCol w:w="511"/>
        <w:gridCol w:w="748"/>
        <w:gridCol w:w="5523"/>
        <w:gridCol w:w="3064"/>
      </w:tblGrid>
      <w:tr w:rsidR="009F02D0">
        <w:trPr>
          <w:trHeight w:val="238"/>
        </w:trPr>
        <w:tc>
          <w:tcPr>
            <w:tcW w:w="500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7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9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37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7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49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5523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tabs>
                <w:tab w:val="left" w:pos="452"/>
                <w:tab w:val="left" w:pos="848"/>
                <w:tab w:val="left" w:pos="1151"/>
              </w:tabs>
              <w:spacing w:before="12"/>
              <w:ind w:left="7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3064" w:type="dxa"/>
            <w:vMerge w:val="restart"/>
          </w:tcPr>
          <w:p w:rsidR="009F02D0" w:rsidRDefault="00C76DF0">
            <w:pPr>
              <w:pStyle w:val="TableParagraph"/>
              <w:spacing w:before="144"/>
              <w:ind w:left="646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2025.godinu</w:t>
            </w:r>
          </w:p>
        </w:tc>
      </w:tr>
      <w:tr w:rsidR="009F02D0">
        <w:trPr>
          <w:trHeight w:val="246"/>
        </w:trPr>
        <w:tc>
          <w:tcPr>
            <w:tcW w:w="500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2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3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right="4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52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3064" w:type="dxa"/>
            <w:vMerge/>
            <w:tcBorders>
              <w:top w:val="nil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</w:tr>
      <w:tr w:rsidR="009F02D0">
        <w:trPr>
          <w:trHeight w:val="245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9F02D0">
        <w:trPr>
          <w:trHeight w:val="258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29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12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9F02D0">
        <w:trPr>
          <w:trHeight w:val="245"/>
        </w:trPr>
        <w:tc>
          <w:tcPr>
            <w:tcW w:w="5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77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400,00</w:t>
            </w:r>
          </w:p>
        </w:tc>
      </w:tr>
      <w:tr w:rsidR="009F02D0">
        <w:trPr>
          <w:trHeight w:val="23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64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100,00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8 </w:t>
            </w: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700,00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3" w:lineRule="exact"/>
              <w:ind w:right="6"/>
              <w:jc w:val="right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pacing w:val="-5"/>
                <w:sz w:val="19"/>
              </w:rPr>
              <w:t>412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lična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primanja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350,00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412-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Jubilarne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nagrade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9 </w:t>
            </w:r>
            <w:r>
              <w:rPr>
                <w:b/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Advokatske,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notarske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pravne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 xml:space="preserve">Usluge geodetskih </w:t>
            </w:r>
            <w:r>
              <w:rPr>
                <w:spacing w:val="-2"/>
                <w:sz w:val="19"/>
              </w:rPr>
              <w:t>agencija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4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Troškovi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objavljivanja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javnih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poziva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 dnevnim</w:t>
            </w:r>
            <w:r>
              <w:rPr>
                <w:spacing w:val="-2"/>
                <w:sz w:val="19"/>
              </w:rPr>
              <w:t xml:space="preserve"> listovima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800,00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13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osnovu isplate ugovora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djelu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9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osnovu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sudskih </w:t>
            </w:r>
            <w:r>
              <w:rPr>
                <w:spacing w:val="-2"/>
                <w:sz w:val="19"/>
              </w:rPr>
              <w:t>troškova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10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431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10" w:lineRule="exact"/>
              <w:ind w:left="4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Transferi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5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16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0180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431-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Zakup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kancelarija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klubove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odbornika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16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201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720,00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-4"/>
                <w:sz w:val="19"/>
              </w:rPr>
              <w:t>CEDIS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57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obaveza-</w:t>
            </w:r>
            <w:r>
              <w:rPr>
                <w:spacing w:val="-4"/>
                <w:sz w:val="19"/>
              </w:rPr>
              <w:t>CEDIS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34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320,00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Sudski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sporovi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80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4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5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</w:tcBorders>
          </w:tcPr>
          <w:p w:rsidR="009F02D0" w:rsidRDefault="00C76DF0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319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470,00</w:t>
            </w:r>
          </w:p>
        </w:tc>
      </w:tr>
    </w:tbl>
    <w:p w:rsidR="009F02D0" w:rsidRDefault="009F02D0">
      <w:pPr>
        <w:pStyle w:val="TableParagraph"/>
        <w:spacing w:line="210" w:lineRule="exact"/>
        <w:jc w:val="right"/>
        <w:rPr>
          <w:b/>
          <w:sz w:val="19"/>
        </w:rPr>
        <w:sectPr w:rsidR="009F02D0">
          <w:headerReference w:type="default" r:id="rId41"/>
          <w:footerReference w:type="default" r:id="rId42"/>
          <w:pgSz w:w="11910" w:h="16840"/>
          <w:pgMar w:top="1600" w:right="566" w:bottom="480" w:left="283" w:header="1362" w:footer="292" w:gutter="0"/>
          <w:cols w:space="720"/>
        </w:sectPr>
      </w:pPr>
    </w:p>
    <w:p w:rsidR="009F02D0" w:rsidRDefault="009F02D0">
      <w:pPr>
        <w:spacing w:before="1"/>
        <w:rPr>
          <w:b/>
          <w:sz w:val="2"/>
        </w:rPr>
      </w:pPr>
    </w:p>
    <w:tbl>
      <w:tblPr>
        <w:tblW w:w="0" w:type="auto"/>
        <w:tblInd w:w="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590"/>
        <w:gridCol w:w="511"/>
        <w:gridCol w:w="748"/>
        <w:gridCol w:w="5523"/>
        <w:gridCol w:w="3064"/>
      </w:tblGrid>
      <w:tr w:rsidR="009F02D0">
        <w:trPr>
          <w:trHeight w:val="238"/>
        </w:trPr>
        <w:tc>
          <w:tcPr>
            <w:tcW w:w="500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7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90" w:type="dxa"/>
            <w:tcBorders>
              <w:left w:val="single" w:sz="8" w:space="0" w:color="000000"/>
              <w:bottom w:val="nil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49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511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7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49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5523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tabs>
                <w:tab w:val="left" w:pos="452"/>
                <w:tab w:val="left" w:pos="848"/>
                <w:tab w:val="left" w:pos="1151"/>
              </w:tabs>
              <w:spacing w:before="12"/>
              <w:ind w:left="7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3064" w:type="dxa"/>
            <w:vMerge w:val="restart"/>
          </w:tcPr>
          <w:p w:rsidR="009F02D0" w:rsidRDefault="00C76DF0">
            <w:pPr>
              <w:pStyle w:val="TableParagraph"/>
              <w:spacing w:before="144"/>
              <w:ind w:left="646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2025.godinu</w:t>
            </w:r>
          </w:p>
        </w:tc>
      </w:tr>
      <w:tr w:rsidR="009F02D0">
        <w:trPr>
          <w:trHeight w:val="246"/>
        </w:trPr>
        <w:tc>
          <w:tcPr>
            <w:tcW w:w="500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2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right="4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52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3064" w:type="dxa"/>
            <w:vMerge/>
            <w:tcBorders>
              <w:top w:val="nil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</w:tr>
      <w:tr w:rsidR="009F02D0">
        <w:trPr>
          <w:trHeight w:val="245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ind w:left="29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13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9F02D0">
        <w:trPr>
          <w:trHeight w:val="245"/>
        </w:trPr>
        <w:tc>
          <w:tcPr>
            <w:tcW w:w="5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208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182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16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6 </w:t>
            </w:r>
            <w:r>
              <w:rPr>
                <w:spacing w:val="-2"/>
                <w:sz w:val="19"/>
              </w:rPr>
              <w:t>100,00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3" w:lineRule="exact"/>
              <w:ind w:right="6"/>
              <w:jc w:val="right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pacing w:val="-5"/>
                <w:sz w:val="19"/>
              </w:rPr>
              <w:t>412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lična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primanja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700,00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412-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Jubilarne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nagrade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3 </w:t>
            </w:r>
            <w:r>
              <w:rPr>
                <w:b/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800,00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2"/>
                <w:sz w:val="19"/>
              </w:rPr>
              <w:t xml:space="preserve"> 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7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Sufinansiranje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projekata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2 </w:t>
            </w:r>
            <w:r>
              <w:rPr>
                <w:b/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vozila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7 </w:t>
            </w:r>
            <w:r>
              <w:rPr>
                <w:b/>
                <w:spacing w:val="-2"/>
                <w:sz w:val="19"/>
              </w:rPr>
              <w:t>150,00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osnovu isplate ugovora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djelu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6 </w:t>
            </w:r>
            <w:r>
              <w:rPr>
                <w:spacing w:val="-2"/>
                <w:sz w:val="19"/>
              </w:rPr>
              <w:t>150,00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175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0620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175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4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5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</w:tcBorders>
          </w:tcPr>
          <w:p w:rsidR="009F02D0" w:rsidRDefault="00C76DF0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410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150,00</w:t>
            </w:r>
          </w:p>
        </w:tc>
      </w:tr>
    </w:tbl>
    <w:p w:rsidR="009F02D0" w:rsidRDefault="009F02D0">
      <w:pPr>
        <w:pStyle w:val="TableParagraph"/>
        <w:spacing w:line="210" w:lineRule="exact"/>
        <w:jc w:val="right"/>
        <w:rPr>
          <w:b/>
          <w:sz w:val="19"/>
        </w:rPr>
        <w:sectPr w:rsidR="009F02D0">
          <w:headerReference w:type="default" r:id="rId43"/>
          <w:footerReference w:type="default" r:id="rId44"/>
          <w:pgSz w:w="11910" w:h="16840"/>
          <w:pgMar w:top="1620" w:right="566" w:bottom="480" w:left="283" w:header="1374" w:footer="292" w:gutter="0"/>
          <w:cols w:space="720"/>
        </w:sectPr>
      </w:pPr>
    </w:p>
    <w:p w:rsidR="009F02D0" w:rsidRDefault="009F02D0">
      <w:pPr>
        <w:spacing w:before="142" w:after="1"/>
        <w:rPr>
          <w:b/>
          <w:sz w:val="20"/>
        </w:rPr>
      </w:pPr>
    </w:p>
    <w:tbl>
      <w:tblPr>
        <w:tblW w:w="0" w:type="auto"/>
        <w:tblInd w:w="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590"/>
        <w:gridCol w:w="511"/>
        <w:gridCol w:w="748"/>
        <w:gridCol w:w="5523"/>
        <w:gridCol w:w="3064"/>
      </w:tblGrid>
      <w:tr w:rsidR="009F02D0">
        <w:trPr>
          <w:trHeight w:val="238"/>
        </w:trPr>
        <w:tc>
          <w:tcPr>
            <w:tcW w:w="500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7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9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37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7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49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5523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tabs>
                <w:tab w:val="left" w:pos="452"/>
                <w:tab w:val="left" w:pos="848"/>
                <w:tab w:val="left" w:pos="1151"/>
              </w:tabs>
              <w:spacing w:before="12"/>
              <w:ind w:left="7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3064" w:type="dxa"/>
            <w:vMerge w:val="restart"/>
          </w:tcPr>
          <w:p w:rsidR="009F02D0" w:rsidRDefault="00C76DF0">
            <w:pPr>
              <w:pStyle w:val="TableParagraph"/>
              <w:spacing w:before="144"/>
              <w:ind w:left="646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2025.godinu</w:t>
            </w:r>
          </w:p>
        </w:tc>
      </w:tr>
      <w:tr w:rsidR="009F02D0">
        <w:trPr>
          <w:trHeight w:val="246"/>
        </w:trPr>
        <w:tc>
          <w:tcPr>
            <w:tcW w:w="500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2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3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right="4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52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3064" w:type="dxa"/>
            <w:vMerge/>
            <w:tcBorders>
              <w:top w:val="nil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</w:tr>
      <w:tr w:rsidR="009F02D0">
        <w:trPr>
          <w:trHeight w:val="245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9F02D0">
        <w:trPr>
          <w:trHeight w:val="258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29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14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9F02D0">
        <w:trPr>
          <w:trHeight w:val="246"/>
        </w:trPr>
        <w:tc>
          <w:tcPr>
            <w:tcW w:w="5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10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10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05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286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201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25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9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3" w:lineRule="exact"/>
              <w:ind w:right="6"/>
              <w:jc w:val="right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pacing w:val="-5"/>
                <w:sz w:val="19"/>
              </w:rPr>
              <w:t>412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lična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primanja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700,00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412-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Jubilarne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nagrade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4 </w:t>
            </w:r>
            <w:r>
              <w:rPr>
                <w:b/>
                <w:spacing w:val="-2"/>
                <w:sz w:val="19"/>
              </w:rPr>
              <w:t>700,00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2 </w:t>
            </w:r>
            <w:r>
              <w:rPr>
                <w:b/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2 </w:t>
            </w: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vozila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17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osnovu isplate ugovora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djelu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16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850,00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132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0485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132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4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5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</w:tcBorders>
          </w:tcPr>
          <w:p w:rsidR="009F02D0" w:rsidRDefault="00C76DF0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446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650,00</w:t>
            </w:r>
          </w:p>
        </w:tc>
      </w:tr>
    </w:tbl>
    <w:p w:rsidR="009F02D0" w:rsidRDefault="009F02D0">
      <w:pPr>
        <w:pStyle w:val="TableParagraph"/>
        <w:spacing w:line="210" w:lineRule="exact"/>
        <w:jc w:val="right"/>
        <w:rPr>
          <w:b/>
          <w:sz w:val="19"/>
        </w:rPr>
        <w:sectPr w:rsidR="009F02D0">
          <w:headerReference w:type="default" r:id="rId45"/>
          <w:footerReference w:type="default" r:id="rId46"/>
          <w:pgSz w:w="11910" w:h="16840"/>
          <w:pgMar w:top="1680" w:right="566" w:bottom="480" w:left="283" w:header="1439" w:footer="292" w:gutter="0"/>
          <w:cols w:space="720"/>
        </w:sectPr>
      </w:pPr>
    </w:p>
    <w:p w:rsidR="009F02D0" w:rsidRDefault="009F02D0">
      <w:pPr>
        <w:spacing w:before="142" w:after="1"/>
        <w:rPr>
          <w:b/>
          <w:sz w:val="20"/>
        </w:rPr>
      </w:pPr>
    </w:p>
    <w:tbl>
      <w:tblPr>
        <w:tblW w:w="0" w:type="auto"/>
        <w:tblInd w:w="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590"/>
        <w:gridCol w:w="511"/>
        <w:gridCol w:w="748"/>
        <w:gridCol w:w="5523"/>
        <w:gridCol w:w="3064"/>
      </w:tblGrid>
      <w:tr w:rsidR="009F02D0">
        <w:trPr>
          <w:trHeight w:val="238"/>
        </w:trPr>
        <w:tc>
          <w:tcPr>
            <w:tcW w:w="500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7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9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37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51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7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49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5523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tabs>
                <w:tab w:val="left" w:pos="452"/>
                <w:tab w:val="left" w:pos="848"/>
                <w:tab w:val="left" w:pos="1151"/>
              </w:tabs>
              <w:spacing w:before="12"/>
              <w:ind w:left="7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3064" w:type="dxa"/>
            <w:vMerge w:val="restart"/>
          </w:tcPr>
          <w:p w:rsidR="009F02D0" w:rsidRDefault="00C76DF0">
            <w:pPr>
              <w:pStyle w:val="TableParagraph"/>
              <w:spacing w:before="144"/>
              <w:ind w:left="646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2025.godinu</w:t>
            </w:r>
          </w:p>
        </w:tc>
      </w:tr>
      <w:tr w:rsidR="009F02D0">
        <w:trPr>
          <w:trHeight w:val="246"/>
        </w:trPr>
        <w:tc>
          <w:tcPr>
            <w:tcW w:w="500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2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37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right="4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52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3064" w:type="dxa"/>
            <w:vMerge/>
            <w:tcBorders>
              <w:top w:val="nil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</w:tr>
      <w:tr w:rsidR="009F02D0">
        <w:trPr>
          <w:trHeight w:val="245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9F02D0">
        <w:trPr>
          <w:trHeight w:val="258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29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15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9F02D0">
        <w:trPr>
          <w:trHeight w:val="246"/>
        </w:trPr>
        <w:tc>
          <w:tcPr>
            <w:tcW w:w="5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10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10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05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404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321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7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37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38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900,00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3" w:lineRule="exact"/>
              <w:ind w:right="6"/>
              <w:jc w:val="right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pacing w:val="-5"/>
                <w:sz w:val="19"/>
              </w:rPr>
              <w:t>412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lična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primanja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900,00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412-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Jubilarne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nagrade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900,00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14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360,00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higjene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360,00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0435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el.energiju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3 </w:t>
            </w:r>
            <w:r>
              <w:rPr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Rahodi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2 </w:t>
            </w: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700,00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2"/>
                <w:sz w:val="19"/>
              </w:rPr>
              <w:t xml:space="preserve"> 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12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vozila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3 </w:t>
            </w:r>
            <w:r>
              <w:rPr>
                <w:b/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6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Komunalne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naknade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213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0320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213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4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5" w:lineRule="exact"/>
              <w:ind w:left="43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Svega: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</w:tcBorders>
          </w:tcPr>
          <w:p w:rsidR="009F02D0" w:rsidRDefault="00C76DF0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650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560,00</w:t>
            </w:r>
          </w:p>
        </w:tc>
      </w:tr>
    </w:tbl>
    <w:p w:rsidR="009F02D0" w:rsidRDefault="009F02D0">
      <w:pPr>
        <w:pStyle w:val="TableParagraph"/>
        <w:spacing w:line="210" w:lineRule="exact"/>
        <w:jc w:val="right"/>
        <w:rPr>
          <w:b/>
          <w:sz w:val="19"/>
        </w:rPr>
        <w:sectPr w:rsidR="009F02D0">
          <w:headerReference w:type="default" r:id="rId47"/>
          <w:footerReference w:type="default" r:id="rId48"/>
          <w:pgSz w:w="11910" w:h="16840"/>
          <w:pgMar w:top="1640" w:right="566" w:bottom="480" w:left="283" w:header="1401" w:footer="292" w:gutter="0"/>
          <w:cols w:space="720"/>
        </w:sectPr>
      </w:pPr>
    </w:p>
    <w:p w:rsidR="009F02D0" w:rsidRDefault="009F02D0">
      <w:pPr>
        <w:spacing w:before="123"/>
        <w:rPr>
          <w:b/>
          <w:sz w:val="20"/>
        </w:rPr>
      </w:pPr>
    </w:p>
    <w:tbl>
      <w:tblPr>
        <w:tblW w:w="0" w:type="auto"/>
        <w:tblInd w:w="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590"/>
        <w:gridCol w:w="511"/>
        <w:gridCol w:w="748"/>
        <w:gridCol w:w="5523"/>
        <w:gridCol w:w="3064"/>
      </w:tblGrid>
      <w:tr w:rsidR="009F02D0">
        <w:trPr>
          <w:trHeight w:val="238"/>
        </w:trPr>
        <w:tc>
          <w:tcPr>
            <w:tcW w:w="500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7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90" w:type="dxa"/>
            <w:tcBorders>
              <w:left w:val="single" w:sz="8" w:space="0" w:color="000000"/>
              <w:bottom w:val="nil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49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511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7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49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5523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tabs>
                <w:tab w:val="left" w:pos="452"/>
                <w:tab w:val="left" w:pos="848"/>
                <w:tab w:val="left" w:pos="1151"/>
              </w:tabs>
              <w:spacing w:before="12"/>
              <w:ind w:left="7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3064" w:type="dxa"/>
            <w:vMerge w:val="restart"/>
          </w:tcPr>
          <w:p w:rsidR="009F02D0" w:rsidRDefault="00C76DF0">
            <w:pPr>
              <w:pStyle w:val="TableParagraph"/>
              <w:spacing w:before="144"/>
              <w:ind w:left="646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2025.godinu</w:t>
            </w:r>
          </w:p>
        </w:tc>
      </w:tr>
      <w:tr w:rsidR="009F02D0">
        <w:trPr>
          <w:trHeight w:val="246"/>
        </w:trPr>
        <w:tc>
          <w:tcPr>
            <w:tcW w:w="500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2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right="4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52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3064" w:type="dxa"/>
            <w:vMerge/>
            <w:tcBorders>
              <w:top w:val="nil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</w:tr>
      <w:tr w:rsidR="009F02D0">
        <w:trPr>
          <w:trHeight w:val="245"/>
        </w:trPr>
        <w:tc>
          <w:tcPr>
            <w:tcW w:w="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ind w:left="29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16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064" w:type="dxa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9F02D0">
        <w:trPr>
          <w:trHeight w:val="245"/>
        </w:trPr>
        <w:tc>
          <w:tcPr>
            <w:tcW w:w="5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43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33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10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10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10" w:lineRule="exact"/>
              <w:ind w:left="43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2 </w:t>
            </w: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6 </w:t>
            </w:r>
            <w:r>
              <w:rPr>
                <w:spacing w:val="-2"/>
                <w:sz w:val="19"/>
              </w:rPr>
              <w:t>100,00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3" w:lineRule="exact"/>
              <w:ind w:right="6"/>
              <w:jc w:val="right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spacing w:val="-5"/>
                <w:sz w:val="19"/>
              </w:rPr>
              <w:t>412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lična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primanja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109,00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0160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412-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Jubilarne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nagrade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109,00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700,00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10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10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10" w:lineRule="exact"/>
              <w:ind w:left="43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200,00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19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osnovu isplate ugovora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pacing w:val="-4"/>
                <w:sz w:val="19"/>
              </w:rPr>
              <w:t>djelu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29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29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4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5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</w:tcBorders>
          </w:tcPr>
          <w:p w:rsidR="009F02D0" w:rsidRDefault="00C76DF0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93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609,00</w:t>
            </w:r>
          </w:p>
        </w:tc>
      </w:tr>
    </w:tbl>
    <w:p w:rsidR="009F02D0" w:rsidRDefault="009F02D0">
      <w:pPr>
        <w:pStyle w:val="TableParagraph"/>
        <w:spacing w:line="210" w:lineRule="exact"/>
        <w:jc w:val="right"/>
        <w:rPr>
          <w:b/>
          <w:sz w:val="19"/>
        </w:rPr>
        <w:sectPr w:rsidR="009F02D0">
          <w:headerReference w:type="default" r:id="rId49"/>
          <w:footerReference w:type="default" r:id="rId50"/>
          <w:pgSz w:w="11910" w:h="16840"/>
          <w:pgMar w:top="1360" w:right="566" w:bottom="480" w:left="283" w:header="1122" w:footer="292" w:gutter="0"/>
          <w:cols w:space="720"/>
        </w:sectPr>
      </w:pPr>
    </w:p>
    <w:p w:rsidR="009F02D0" w:rsidRDefault="009F02D0">
      <w:pPr>
        <w:spacing w:before="51"/>
        <w:rPr>
          <w:b/>
          <w:sz w:val="20"/>
        </w:rPr>
      </w:pPr>
    </w:p>
    <w:tbl>
      <w:tblPr>
        <w:tblW w:w="0" w:type="auto"/>
        <w:tblInd w:w="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590"/>
        <w:gridCol w:w="511"/>
        <w:gridCol w:w="748"/>
        <w:gridCol w:w="5523"/>
        <w:gridCol w:w="3064"/>
      </w:tblGrid>
      <w:tr w:rsidR="009F02D0">
        <w:trPr>
          <w:trHeight w:val="237"/>
        </w:trPr>
        <w:tc>
          <w:tcPr>
            <w:tcW w:w="500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7" w:lineRule="exact"/>
              <w:ind w:left="7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90" w:type="dxa"/>
            <w:tcBorders>
              <w:left w:val="single" w:sz="8" w:space="0" w:color="000000"/>
              <w:bottom w:val="nil"/>
            </w:tcBorders>
          </w:tcPr>
          <w:p w:rsidR="009F02D0" w:rsidRDefault="00C76DF0">
            <w:pPr>
              <w:pStyle w:val="TableParagraph"/>
              <w:spacing w:before="0" w:line="217" w:lineRule="exact"/>
              <w:ind w:left="49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511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7" w:lineRule="exact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74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7" w:lineRule="exact"/>
              <w:ind w:left="49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5523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tabs>
                <w:tab w:val="left" w:pos="452"/>
                <w:tab w:val="left" w:pos="848"/>
                <w:tab w:val="left" w:pos="1151"/>
              </w:tabs>
              <w:spacing w:before="0" w:line="217" w:lineRule="exact"/>
              <w:ind w:left="73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3064" w:type="dxa"/>
            <w:vMerge w:val="restart"/>
            <w:tcBorders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30"/>
              <w:ind w:left="646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2025.godinu</w:t>
            </w:r>
          </w:p>
        </w:tc>
      </w:tr>
      <w:tr w:rsidR="009F02D0">
        <w:trPr>
          <w:trHeight w:val="255"/>
        </w:trPr>
        <w:tc>
          <w:tcPr>
            <w:tcW w:w="500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4"/>
              <w:ind w:left="2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90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4"/>
              <w:ind w:left="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4"/>
              <w:ind w:right="48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4"/>
              <w:ind w:left="49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523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3064" w:type="dxa"/>
            <w:vMerge/>
            <w:tcBorders>
              <w:top w:val="nil"/>
              <w:bottom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</w:tr>
      <w:tr w:rsidR="009F02D0">
        <w:trPr>
          <w:trHeight w:val="258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9F02D0">
        <w:trPr>
          <w:trHeight w:val="258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42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17</w:t>
            </w: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9F02D0">
        <w:trPr>
          <w:trHeight w:val="245"/>
        </w:trPr>
        <w:tc>
          <w:tcPr>
            <w:tcW w:w="5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411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Bruto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zarade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i doprinosi </w:t>
            </w:r>
            <w:r>
              <w:rPr>
                <w:b/>
                <w:spacing w:val="-2"/>
                <w:sz w:val="19"/>
              </w:rPr>
              <w:t>zaposlenih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21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49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160,00</w:t>
            </w:r>
          </w:p>
        </w:tc>
      </w:tr>
      <w:tr w:rsidR="009F02D0">
        <w:trPr>
          <w:trHeight w:val="23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Neto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7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>42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Porezi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zarade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zaposlenog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4 </w:t>
            </w:r>
            <w:r>
              <w:rPr>
                <w:spacing w:val="-2"/>
                <w:sz w:val="19"/>
              </w:rPr>
              <w:t>800,00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4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Doprinosi na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teret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poslodavca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800,00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Opštinski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prirez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60,00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600,00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 xml:space="preserve">Administrativni </w:t>
            </w:r>
            <w:r>
              <w:rPr>
                <w:spacing w:val="-2"/>
                <w:sz w:val="19"/>
              </w:rPr>
              <w:t>materijal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0434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413-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Rashodi 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gorivo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414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 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0"/>
              <w:rPr>
                <w:b/>
                <w:sz w:val="19"/>
              </w:rPr>
            </w:pPr>
          </w:p>
          <w:p w:rsidR="009F02D0" w:rsidRDefault="009F02D0">
            <w:pPr>
              <w:pStyle w:val="TableParagraph"/>
              <w:spacing w:before="184"/>
              <w:rPr>
                <w:b/>
                <w:sz w:val="19"/>
              </w:rPr>
            </w:pPr>
          </w:p>
          <w:p w:rsidR="009F02D0" w:rsidRDefault="00C76DF0">
            <w:pPr>
              <w:pStyle w:val="TableParagraph"/>
              <w:spacing w:before="0" w:line="209" w:lineRule="exact"/>
              <w:ind w:left="188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415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Službena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putovanja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Reprezentacije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500,00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0460</w:t>
            </w: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414-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Komunikacione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telefonske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usluge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400,00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Rashodi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tekuće </w:t>
            </w:r>
            <w:r>
              <w:rPr>
                <w:b/>
                <w:spacing w:val="-2"/>
                <w:sz w:val="19"/>
              </w:rPr>
              <w:t>održavanje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pacing w:val="-2"/>
                <w:sz w:val="19"/>
              </w:rPr>
              <w:t>100,00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415-</w:t>
            </w:r>
            <w:r>
              <w:rPr>
                <w:spacing w:val="-10"/>
                <w:sz w:val="19"/>
              </w:rPr>
              <w:t>3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Tekuće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održavanje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opreme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100,00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419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1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419-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pacing w:val="-2"/>
                <w:sz w:val="19"/>
              </w:rPr>
              <w:t>Ostalo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1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right="12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463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Otplata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obaveza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iz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prethodnog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9" w:line="204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8 </w:t>
            </w:r>
            <w:r>
              <w:rPr>
                <w:b/>
                <w:spacing w:val="-2"/>
                <w:sz w:val="19"/>
              </w:rPr>
              <w:t>300,00</w:t>
            </w:r>
          </w:p>
        </w:tc>
      </w:tr>
      <w:tr w:rsidR="009F02D0">
        <w:trPr>
          <w:trHeight w:val="233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37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0111</w:t>
            </w: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9"/>
              <w:jc w:val="center"/>
              <w:rPr>
                <w:sz w:val="19"/>
              </w:rPr>
            </w:pPr>
            <w:r>
              <w:rPr>
                <w:sz w:val="19"/>
              </w:rPr>
              <w:t>463-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line="209" w:lineRule="exact"/>
              <w:ind w:left="43"/>
              <w:rPr>
                <w:sz w:val="19"/>
              </w:rPr>
            </w:pPr>
            <w:r>
              <w:rPr>
                <w:sz w:val="19"/>
              </w:rPr>
              <w:t>Otplata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obaveza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iz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prethodnog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perioda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6" w:line="207" w:lineRule="exact"/>
              <w:ind w:right="-29"/>
              <w:jc w:val="right"/>
              <w:rPr>
                <w:sz w:val="19"/>
              </w:rPr>
            </w:pPr>
            <w:r>
              <w:rPr>
                <w:sz w:val="19"/>
              </w:rPr>
              <w:t xml:space="preserve">8 </w:t>
            </w:r>
            <w:r>
              <w:rPr>
                <w:spacing w:val="-2"/>
                <w:sz w:val="19"/>
              </w:rPr>
              <w:t>300,00</w:t>
            </w:r>
          </w:p>
        </w:tc>
      </w:tr>
      <w:tr w:rsidR="009F02D0">
        <w:trPr>
          <w:trHeight w:val="244"/>
        </w:trPr>
        <w:tc>
          <w:tcPr>
            <w:tcW w:w="500" w:type="dxa"/>
            <w:vMerge/>
            <w:tcBorders>
              <w:top w:val="nil"/>
              <w:right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5" w:lineRule="exact"/>
              <w:ind w:left="43"/>
              <w:rPr>
                <w:b/>
                <w:sz w:val="19"/>
              </w:rPr>
            </w:pPr>
            <w:r>
              <w:rPr>
                <w:b/>
                <w:sz w:val="19"/>
              </w:rPr>
              <w:t>S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v</w:t>
            </w:r>
            <w:r>
              <w:rPr>
                <w:b/>
                <w:spacing w:val="3"/>
                <w:sz w:val="19"/>
              </w:rPr>
              <w:t xml:space="preserve"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5"/>
                <w:sz w:val="19"/>
              </w:rPr>
              <w:t>a:</w:t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</w:tcBorders>
          </w:tcPr>
          <w:p w:rsidR="009F02D0" w:rsidRDefault="00C76DF0">
            <w:pPr>
              <w:pStyle w:val="TableParagraph"/>
              <w:spacing w:before="13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60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460,00</w:t>
            </w:r>
          </w:p>
        </w:tc>
      </w:tr>
    </w:tbl>
    <w:p w:rsidR="009F02D0" w:rsidRDefault="009F02D0">
      <w:pPr>
        <w:spacing w:before="23" w:after="1"/>
        <w:rPr>
          <w:b/>
          <w:sz w:val="20"/>
        </w:rPr>
      </w:pPr>
    </w:p>
    <w:tbl>
      <w:tblPr>
        <w:tblW w:w="0" w:type="auto"/>
        <w:tblInd w:w="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2"/>
        <w:gridCol w:w="5522"/>
        <w:gridCol w:w="3064"/>
      </w:tblGrid>
      <w:tr w:rsidR="009F02D0">
        <w:trPr>
          <w:trHeight w:val="242"/>
        </w:trPr>
        <w:tc>
          <w:tcPr>
            <w:tcW w:w="2352" w:type="dxa"/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2" w:type="dxa"/>
            <w:tcBorders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9" w:lineRule="exact"/>
              <w:ind w:left="30"/>
              <w:rPr>
                <w:b/>
                <w:sz w:val="21"/>
              </w:rPr>
            </w:pPr>
            <w:r>
              <w:rPr>
                <w:b/>
                <w:sz w:val="21"/>
              </w:rPr>
              <w:t>Ukupan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tekući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budžet</w:t>
            </w:r>
            <w:r>
              <w:rPr>
                <w:b/>
                <w:spacing w:val="46"/>
                <w:sz w:val="21"/>
              </w:rPr>
              <w:t xml:space="preserve"> </w:t>
            </w:r>
            <w:r>
              <w:rPr>
                <w:b/>
                <w:sz w:val="21"/>
              </w:rPr>
              <w:t>I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pacing w:val="-10"/>
                <w:sz w:val="21"/>
              </w:rPr>
              <w:t>:</w:t>
            </w:r>
          </w:p>
        </w:tc>
        <w:tc>
          <w:tcPr>
            <w:tcW w:w="3064" w:type="dxa"/>
            <w:tcBorders>
              <w:lef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10" w:lineRule="exact"/>
              <w:ind w:right="-29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9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812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116,19</w:t>
            </w:r>
          </w:p>
        </w:tc>
      </w:tr>
    </w:tbl>
    <w:p w:rsidR="009F02D0" w:rsidRDefault="009F02D0">
      <w:pPr>
        <w:pStyle w:val="TableParagraph"/>
        <w:spacing w:line="210" w:lineRule="exact"/>
        <w:jc w:val="right"/>
        <w:rPr>
          <w:b/>
          <w:sz w:val="19"/>
        </w:rPr>
        <w:sectPr w:rsidR="009F02D0">
          <w:headerReference w:type="default" r:id="rId51"/>
          <w:footerReference w:type="default" r:id="rId52"/>
          <w:pgSz w:w="11910" w:h="16840"/>
          <w:pgMar w:top="1580" w:right="566" w:bottom="480" w:left="283" w:header="1338" w:footer="292" w:gutter="0"/>
          <w:cols w:space="720"/>
        </w:sectPr>
      </w:pPr>
    </w:p>
    <w:p w:rsidR="009F02D0" w:rsidRDefault="00C76DF0">
      <w:pPr>
        <w:pStyle w:val="BodyText"/>
        <w:spacing w:before="61"/>
        <w:ind w:left="2424"/>
      </w:pPr>
      <w:r>
        <w:lastRenderedPageBreak/>
        <w:t>II</w:t>
      </w:r>
      <w:r>
        <w:rPr>
          <w:spacing w:val="51"/>
        </w:rPr>
        <w:t xml:space="preserve"> </w:t>
      </w:r>
      <w:r>
        <w:t>KAPITALNI</w:t>
      </w:r>
      <w:r>
        <w:rPr>
          <w:spacing w:val="-3"/>
        </w:rPr>
        <w:t xml:space="preserve"> </w:t>
      </w:r>
      <w:r>
        <w:rPr>
          <w:spacing w:val="-2"/>
        </w:rPr>
        <w:t>BUDŽET</w:t>
      </w:r>
    </w:p>
    <w:p w:rsidR="009F02D0" w:rsidRDefault="009F02D0">
      <w:pPr>
        <w:rPr>
          <w:b/>
          <w:sz w:val="20"/>
        </w:rPr>
      </w:pPr>
    </w:p>
    <w:p w:rsidR="009F02D0" w:rsidRDefault="009F02D0">
      <w:pPr>
        <w:spacing w:before="152" w:after="1"/>
        <w:rPr>
          <w:b/>
          <w:sz w:val="20"/>
        </w:rPr>
      </w:pPr>
    </w:p>
    <w:tbl>
      <w:tblPr>
        <w:tblW w:w="0" w:type="auto"/>
        <w:tblInd w:w="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1"/>
        <w:gridCol w:w="591"/>
        <w:gridCol w:w="512"/>
        <w:gridCol w:w="759"/>
        <w:gridCol w:w="5524"/>
        <w:gridCol w:w="3065"/>
      </w:tblGrid>
      <w:tr w:rsidR="009F02D0">
        <w:trPr>
          <w:trHeight w:val="238"/>
        </w:trPr>
        <w:tc>
          <w:tcPr>
            <w:tcW w:w="491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86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Org.</w:t>
            </w:r>
          </w:p>
        </w:tc>
        <w:tc>
          <w:tcPr>
            <w:tcW w:w="591" w:type="dxa"/>
            <w:tcBorders>
              <w:left w:val="single" w:sz="8" w:space="0" w:color="000000"/>
              <w:bottom w:val="nil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66" w:right="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Funk.</w:t>
            </w:r>
          </w:p>
        </w:tc>
        <w:tc>
          <w:tcPr>
            <w:tcW w:w="512" w:type="dxa"/>
            <w:tcBorders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right="-15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75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06" w:lineRule="exact"/>
              <w:ind w:left="52" w:right="3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Ekon.</w:t>
            </w:r>
          </w:p>
        </w:tc>
        <w:tc>
          <w:tcPr>
            <w:tcW w:w="5524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tabs>
                <w:tab w:val="left" w:pos="443"/>
                <w:tab w:val="left" w:pos="839"/>
                <w:tab w:val="left" w:pos="1142"/>
              </w:tabs>
              <w:spacing w:before="12"/>
              <w:ind w:left="64"/>
              <w:jc w:val="center"/>
              <w:rPr>
                <w:sz w:val="19"/>
              </w:rPr>
            </w:pPr>
            <w:r>
              <w:rPr>
                <w:spacing w:val="-10"/>
                <w:sz w:val="19"/>
              </w:rPr>
              <w:t>O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P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I</w:t>
            </w:r>
            <w:r>
              <w:rPr>
                <w:sz w:val="19"/>
              </w:rPr>
              <w:tab/>
            </w:r>
            <w:r>
              <w:rPr>
                <w:spacing w:val="-10"/>
                <w:sz w:val="19"/>
              </w:rPr>
              <w:t>S</w:t>
            </w:r>
          </w:p>
        </w:tc>
        <w:tc>
          <w:tcPr>
            <w:tcW w:w="3065" w:type="dxa"/>
            <w:vMerge w:val="restart"/>
          </w:tcPr>
          <w:p w:rsidR="009F02D0" w:rsidRDefault="00C76DF0">
            <w:pPr>
              <w:pStyle w:val="TableParagraph"/>
              <w:spacing w:before="144"/>
              <w:ind w:left="641"/>
              <w:rPr>
                <w:sz w:val="19"/>
              </w:rPr>
            </w:pPr>
            <w:r>
              <w:rPr>
                <w:sz w:val="19"/>
              </w:rPr>
              <w:t>Budžet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2025.godinu</w:t>
            </w:r>
          </w:p>
        </w:tc>
      </w:tr>
      <w:tr w:rsidR="009F02D0">
        <w:trPr>
          <w:trHeight w:val="246"/>
        </w:trPr>
        <w:tc>
          <w:tcPr>
            <w:tcW w:w="49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38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91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6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12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right="41"/>
              <w:jc w:val="right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7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/>
              <w:ind w:left="52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klas.</w:t>
            </w:r>
          </w:p>
        </w:tc>
        <w:tc>
          <w:tcPr>
            <w:tcW w:w="5524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  <w:tc>
          <w:tcPr>
            <w:tcW w:w="3065" w:type="dxa"/>
            <w:vMerge/>
            <w:tcBorders>
              <w:top w:val="nil"/>
            </w:tcBorders>
          </w:tcPr>
          <w:p w:rsidR="009F02D0" w:rsidRDefault="009F02D0">
            <w:pPr>
              <w:rPr>
                <w:sz w:val="2"/>
                <w:szCs w:val="2"/>
              </w:rPr>
            </w:pPr>
          </w:p>
        </w:tc>
      </w:tr>
      <w:tr w:rsidR="009F02D0">
        <w:trPr>
          <w:trHeight w:val="245"/>
        </w:trPr>
        <w:tc>
          <w:tcPr>
            <w:tcW w:w="4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3065" w:type="dxa"/>
            <w:tcBorders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9F02D0">
        <w:trPr>
          <w:trHeight w:val="258"/>
        </w:trPr>
        <w:tc>
          <w:tcPr>
            <w:tcW w:w="4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9F02D0">
        <w:trPr>
          <w:trHeight w:val="258"/>
        </w:trPr>
        <w:tc>
          <w:tcPr>
            <w:tcW w:w="4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38" w:lineRule="exact"/>
              <w:ind w:left="42"/>
              <w:rPr>
                <w:b/>
                <w:sz w:val="21"/>
              </w:rPr>
            </w:pPr>
            <w:r>
              <w:rPr>
                <w:b/>
                <w:sz w:val="21"/>
              </w:rPr>
              <w:t>KAPITALNI</w:t>
            </w:r>
            <w:r>
              <w:rPr>
                <w:b/>
                <w:spacing w:val="-2"/>
                <w:sz w:val="21"/>
              </w:rPr>
              <w:t xml:space="preserve"> IZDACI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9F02D0">
        <w:trPr>
          <w:trHeight w:val="259"/>
        </w:trPr>
        <w:tc>
          <w:tcPr>
            <w:tcW w:w="4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9F02D0">
        <w:trPr>
          <w:trHeight w:val="258"/>
        </w:trPr>
        <w:tc>
          <w:tcPr>
            <w:tcW w:w="4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5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441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39"/>
              <w:rPr>
                <w:b/>
                <w:sz w:val="19"/>
              </w:rPr>
            </w:pPr>
            <w:r>
              <w:rPr>
                <w:b/>
                <w:sz w:val="19"/>
              </w:rPr>
              <w:t>Izdaci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za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infrastrukturu opšteg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značaja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30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4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38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08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2"/>
              <w:jc w:val="center"/>
              <w:rPr>
                <w:sz w:val="19"/>
              </w:rPr>
            </w:pPr>
            <w:r>
              <w:rPr>
                <w:sz w:val="19"/>
              </w:rPr>
              <w:t>441-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39"/>
              <w:rPr>
                <w:sz w:val="19"/>
              </w:rPr>
            </w:pPr>
            <w:r>
              <w:rPr>
                <w:sz w:val="19"/>
              </w:rPr>
              <w:t>Uređenje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stambenih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zgrada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4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9F02D0">
        <w:trPr>
          <w:trHeight w:val="258"/>
        </w:trPr>
        <w:tc>
          <w:tcPr>
            <w:tcW w:w="4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5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441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39"/>
              <w:rPr>
                <w:b/>
                <w:sz w:val="19"/>
              </w:rPr>
            </w:pPr>
            <w:r>
              <w:rPr>
                <w:b/>
                <w:sz w:val="19"/>
              </w:rPr>
              <w:t>Izdaci</w:t>
            </w:r>
            <w:r>
              <w:rPr>
                <w:b/>
                <w:spacing w:val="-2"/>
                <w:sz w:val="19"/>
              </w:rPr>
              <w:t xml:space="preserve"> </w:t>
            </w:r>
            <w:r>
              <w:rPr>
                <w:b/>
                <w:sz w:val="19"/>
              </w:rPr>
              <w:t>za lokalnu</w:t>
            </w:r>
            <w:r>
              <w:rPr>
                <w:b/>
                <w:spacing w:val="-2"/>
                <w:sz w:val="19"/>
              </w:rPr>
              <w:t xml:space="preserve"> infrastrukturu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127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883,81</w:t>
            </w:r>
          </w:p>
        </w:tc>
      </w:tr>
      <w:tr w:rsidR="009F02D0">
        <w:trPr>
          <w:trHeight w:val="258"/>
        </w:trPr>
        <w:tc>
          <w:tcPr>
            <w:tcW w:w="4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38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13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2"/>
              <w:jc w:val="center"/>
              <w:rPr>
                <w:sz w:val="19"/>
              </w:rPr>
            </w:pPr>
            <w:r>
              <w:rPr>
                <w:sz w:val="19"/>
              </w:rPr>
              <w:t>441-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39"/>
              <w:rPr>
                <w:sz w:val="19"/>
              </w:rPr>
            </w:pPr>
            <w:r>
              <w:rPr>
                <w:sz w:val="19"/>
              </w:rPr>
              <w:t>Komunalna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infrastruktura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107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883,81</w:t>
            </w:r>
          </w:p>
        </w:tc>
      </w:tr>
      <w:tr w:rsidR="009F02D0">
        <w:trPr>
          <w:trHeight w:val="258"/>
        </w:trPr>
        <w:tc>
          <w:tcPr>
            <w:tcW w:w="4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38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08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2"/>
              <w:jc w:val="center"/>
              <w:rPr>
                <w:sz w:val="19"/>
              </w:rPr>
            </w:pPr>
            <w:r>
              <w:rPr>
                <w:sz w:val="19"/>
              </w:rPr>
              <w:t>441-</w:t>
            </w:r>
            <w:r>
              <w:rPr>
                <w:spacing w:val="-10"/>
                <w:sz w:val="19"/>
              </w:rPr>
              <w:t>2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39"/>
              <w:rPr>
                <w:sz w:val="19"/>
              </w:rPr>
            </w:pPr>
            <w:r>
              <w:rPr>
                <w:sz w:val="19"/>
              </w:rPr>
              <w:t>Čišćenja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riječnih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korita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4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9F02D0">
        <w:trPr>
          <w:trHeight w:val="258"/>
        </w:trPr>
        <w:tc>
          <w:tcPr>
            <w:tcW w:w="4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5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441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39"/>
              <w:rPr>
                <w:b/>
                <w:sz w:val="19"/>
              </w:rPr>
            </w:pPr>
            <w:r>
              <w:rPr>
                <w:b/>
                <w:sz w:val="19"/>
              </w:rPr>
              <w:t>Ostali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>kapitalni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izdaci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180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4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38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01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2"/>
              <w:jc w:val="center"/>
              <w:rPr>
                <w:sz w:val="19"/>
              </w:rPr>
            </w:pPr>
            <w:r>
              <w:rPr>
                <w:sz w:val="19"/>
              </w:rPr>
              <w:t>441-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39"/>
              <w:rPr>
                <w:sz w:val="19"/>
              </w:rPr>
            </w:pPr>
            <w:r>
              <w:rPr>
                <w:sz w:val="19"/>
              </w:rPr>
              <w:t>Sudski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savjet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(rješavanje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stambenog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pitanja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sudija)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70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4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38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13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2"/>
              <w:jc w:val="center"/>
              <w:rPr>
                <w:sz w:val="19"/>
              </w:rPr>
            </w:pPr>
            <w:r>
              <w:rPr>
                <w:sz w:val="19"/>
              </w:rPr>
              <w:t>441-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39"/>
              <w:rPr>
                <w:sz w:val="19"/>
              </w:rPr>
            </w:pPr>
            <w:r>
              <w:rPr>
                <w:sz w:val="19"/>
              </w:rPr>
              <w:t>Ostali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kapitalni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izdaci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489"/>
        </w:trPr>
        <w:tc>
          <w:tcPr>
            <w:tcW w:w="4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9F02D0" w:rsidRDefault="00C76DF0">
            <w:pPr>
              <w:pStyle w:val="TableParagraph"/>
              <w:spacing w:before="1"/>
              <w:ind w:left="38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01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9F02D0" w:rsidRDefault="00C76DF0">
            <w:pPr>
              <w:pStyle w:val="TableParagraph"/>
              <w:spacing w:before="1"/>
              <w:ind w:left="5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9F02D0" w:rsidRDefault="00C76DF0">
            <w:pPr>
              <w:pStyle w:val="TableParagraph"/>
              <w:spacing w:before="1"/>
              <w:ind w:left="52"/>
              <w:jc w:val="center"/>
              <w:rPr>
                <w:sz w:val="19"/>
              </w:rPr>
            </w:pPr>
            <w:r>
              <w:rPr>
                <w:sz w:val="19"/>
              </w:rPr>
              <w:t>441-</w:t>
            </w:r>
            <w:r>
              <w:rPr>
                <w:spacing w:val="-10"/>
                <w:sz w:val="19"/>
              </w:rPr>
              <w:t>9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01" w:lineRule="exact"/>
              <w:ind w:left="39"/>
              <w:rPr>
                <w:sz w:val="19"/>
              </w:rPr>
            </w:pPr>
            <w:r>
              <w:rPr>
                <w:sz w:val="19"/>
              </w:rPr>
              <w:t>Materijalno-tehničko opremanje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javnih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preduzeća,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ustanova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javnih</w:t>
            </w:r>
          </w:p>
          <w:p w:rsidR="009F02D0" w:rsidRDefault="00C76DF0">
            <w:pPr>
              <w:pStyle w:val="TableParagraph"/>
              <w:spacing w:before="26"/>
              <w:ind w:left="39"/>
              <w:rPr>
                <w:sz w:val="19"/>
              </w:rPr>
            </w:pPr>
            <w:r>
              <w:rPr>
                <w:spacing w:val="-2"/>
                <w:sz w:val="19"/>
              </w:rPr>
              <w:t>institucija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28"/>
              <w:rPr>
                <w:b/>
                <w:sz w:val="19"/>
              </w:rPr>
            </w:pPr>
          </w:p>
          <w:p w:rsidR="009F02D0" w:rsidRDefault="00C76DF0">
            <w:pPr>
              <w:pStyle w:val="TableParagraph"/>
              <w:spacing w:before="1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70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4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9F02D0">
        <w:trPr>
          <w:trHeight w:val="258"/>
        </w:trPr>
        <w:tc>
          <w:tcPr>
            <w:tcW w:w="4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5"/>
              <w:jc w:val="right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441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39"/>
              <w:rPr>
                <w:b/>
                <w:sz w:val="19"/>
              </w:rPr>
            </w:pPr>
            <w:r>
              <w:rPr>
                <w:b/>
                <w:sz w:val="19"/>
              </w:rPr>
              <w:t>Izdaci</w:t>
            </w:r>
            <w:r>
              <w:rPr>
                <w:b/>
                <w:spacing w:val="-1"/>
                <w:sz w:val="19"/>
              </w:rPr>
              <w:t xml:space="preserve"> </w:t>
            </w:r>
            <w:r>
              <w:rPr>
                <w:b/>
                <w:sz w:val="19"/>
              </w:rPr>
              <w:t xml:space="preserve">za </w:t>
            </w:r>
            <w:r>
              <w:rPr>
                <w:b/>
                <w:spacing w:val="-2"/>
                <w:sz w:val="19"/>
              </w:rPr>
              <w:t>opremu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130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4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38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01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2"/>
              <w:jc w:val="center"/>
              <w:rPr>
                <w:sz w:val="19"/>
              </w:rPr>
            </w:pPr>
            <w:r>
              <w:rPr>
                <w:sz w:val="19"/>
              </w:rPr>
              <w:t>441-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39"/>
              <w:rPr>
                <w:sz w:val="19"/>
              </w:rPr>
            </w:pPr>
            <w:r>
              <w:rPr>
                <w:sz w:val="19"/>
              </w:rPr>
              <w:t>Izdaci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za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opremu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60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4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38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01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2"/>
              <w:jc w:val="center"/>
              <w:rPr>
                <w:sz w:val="19"/>
              </w:rPr>
            </w:pPr>
            <w:r>
              <w:rPr>
                <w:sz w:val="19"/>
              </w:rPr>
              <w:t>441-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39"/>
              <w:rPr>
                <w:sz w:val="19"/>
              </w:rPr>
            </w:pPr>
            <w:r>
              <w:rPr>
                <w:sz w:val="19"/>
              </w:rPr>
              <w:t>Nabavka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vozila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60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4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38"/>
              <w:jc w:val="center"/>
              <w:rPr>
                <w:b/>
                <w:sz w:val="19"/>
              </w:rPr>
            </w:pPr>
            <w:r>
              <w:rPr>
                <w:b/>
                <w:spacing w:val="-5"/>
                <w:sz w:val="19"/>
              </w:rPr>
              <w:t>05</w:t>
            </w: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4"/>
              <w:jc w:val="center"/>
              <w:rPr>
                <w:sz w:val="19"/>
              </w:rPr>
            </w:pPr>
            <w:r>
              <w:rPr>
                <w:spacing w:val="-4"/>
                <w:sz w:val="19"/>
              </w:rPr>
              <w:t>0112</w:t>
            </w: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52"/>
              <w:jc w:val="center"/>
              <w:rPr>
                <w:sz w:val="19"/>
              </w:rPr>
            </w:pPr>
            <w:r>
              <w:rPr>
                <w:sz w:val="19"/>
              </w:rPr>
              <w:t>441-</w:t>
            </w:r>
            <w:r>
              <w:rPr>
                <w:spacing w:val="-10"/>
                <w:sz w:val="19"/>
              </w:rPr>
              <w:t>5</w:t>
            </w: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left="39"/>
              <w:rPr>
                <w:sz w:val="19"/>
              </w:rPr>
            </w:pPr>
            <w:r>
              <w:rPr>
                <w:sz w:val="19"/>
              </w:rPr>
              <w:t xml:space="preserve">Elektronska </w:t>
            </w:r>
            <w:r>
              <w:rPr>
                <w:spacing w:val="-2"/>
                <w:sz w:val="19"/>
              </w:rPr>
              <w:t>pisarnica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C76DF0">
            <w:pPr>
              <w:pStyle w:val="TableParagraph"/>
              <w:spacing w:before="16"/>
              <w:ind w:right="-15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000,00</w:t>
            </w:r>
          </w:p>
        </w:tc>
      </w:tr>
      <w:tr w:rsidR="009F02D0">
        <w:trPr>
          <w:trHeight w:val="258"/>
        </w:trPr>
        <w:tc>
          <w:tcPr>
            <w:tcW w:w="4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9F02D0">
        <w:trPr>
          <w:trHeight w:val="256"/>
        </w:trPr>
        <w:tc>
          <w:tcPr>
            <w:tcW w:w="491" w:type="dxa"/>
            <w:tcBorders>
              <w:top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552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32" w:lineRule="exact"/>
              <w:ind w:left="42"/>
              <w:rPr>
                <w:b/>
                <w:sz w:val="21"/>
              </w:rPr>
            </w:pPr>
            <w:r>
              <w:rPr>
                <w:b/>
                <w:sz w:val="21"/>
              </w:rPr>
              <w:t>Ukupno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kapitalni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budžet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II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pacing w:val="-10"/>
                <w:sz w:val="21"/>
              </w:rPr>
              <w:t>:</w:t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</w:tcBorders>
          </w:tcPr>
          <w:p w:rsidR="009F02D0" w:rsidRDefault="00C76DF0">
            <w:pPr>
              <w:pStyle w:val="TableParagraph"/>
              <w:spacing w:before="9"/>
              <w:ind w:right="-15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467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883,81</w:t>
            </w:r>
          </w:p>
        </w:tc>
      </w:tr>
    </w:tbl>
    <w:p w:rsidR="009F02D0" w:rsidRDefault="009F02D0">
      <w:pPr>
        <w:rPr>
          <w:b/>
          <w:sz w:val="20"/>
        </w:rPr>
      </w:pPr>
    </w:p>
    <w:p w:rsidR="009F02D0" w:rsidRDefault="009F02D0">
      <w:pPr>
        <w:spacing w:before="71"/>
        <w:rPr>
          <w:b/>
          <w:sz w:val="20"/>
        </w:rPr>
      </w:pPr>
    </w:p>
    <w:tbl>
      <w:tblPr>
        <w:tblW w:w="0" w:type="auto"/>
        <w:tblInd w:w="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1"/>
        <w:gridCol w:w="5523"/>
        <w:gridCol w:w="3064"/>
      </w:tblGrid>
      <w:tr w:rsidR="009F02D0">
        <w:trPr>
          <w:trHeight w:val="242"/>
        </w:trPr>
        <w:tc>
          <w:tcPr>
            <w:tcW w:w="2351" w:type="dxa"/>
            <w:tcBorders>
              <w:right w:val="single" w:sz="8" w:space="0" w:color="000000"/>
            </w:tcBorders>
          </w:tcPr>
          <w:p w:rsidR="009F02D0" w:rsidRDefault="009F02D0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5523" w:type="dxa"/>
            <w:tcBorders>
              <w:left w:val="single" w:sz="8" w:space="0" w:color="000000"/>
              <w:right w:val="single" w:sz="8" w:space="0" w:color="000000"/>
            </w:tcBorders>
          </w:tcPr>
          <w:p w:rsidR="009F02D0" w:rsidRDefault="00C76DF0">
            <w:pPr>
              <w:pStyle w:val="TableParagraph"/>
              <w:spacing w:before="0" w:line="219" w:lineRule="exact"/>
              <w:ind w:left="44"/>
              <w:rPr>
                <w:b/>
                <w:sz w:val="21"/>
              </w:rPr>
            </w:pPr>
            <w:r>
              <w:rPr>
                <w:b/>
                <w:sz w:val="21"/>
              </w:rPr>
              <w:t>UKUPNI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IZDACI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(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I+II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)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pacing w:val="-10"/>
                <w:sz w:val="21"/>
              </w:rPr>
              <w:t>:</w:t>
            </w:r>
          </w:p>
        </w:tc>
        <w:tc>
          <w:tcPr>
            <w:tcW w:w="3064" w:type="dxa"/>
            <w:tcBorders>
              <w:left w:val="single" w:sz="8" w:space="0" w:color="000000"/>
            </w:tcBorders>
          </w:tcPr>
          <w:p w:rsidR="009F02D0" w:rsidRDefault="00C76DF0">
            <w:pPr>
              <w:pStyle w:val="TableParagraph"/>
              <w:spacing w:before="12" w:line="210" w:lineRule="exact"/>
              <w:ind w:left="1943" w:right="-29"/>
              <w:rPr>
                <w:b/>
                <w:sz w:val="19"/>
              </w:rPr>
            </w:pPr>
            <w:r>
              <w:rPr>
                <w:b/>
                <w:sz w:val="19"/>
              </w:rPr>
              <w:t>11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280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pacing w:val="-2"/>
                <w:sz w:val="19"/>
              </w:rPr>
              <w:t>000,00</w:t>
            </w:r>
          </w:p>
        </w:tc>
      </w:tr>
    </w:tbl>
    <w:p w:rsidR="009F02D0" w:rsidRDefault="009F02D0">
      <w:pPr>
        <w:rPr>
          <w:b/>
          <w:sz w:val="23"/>
        </w:rPr>
      </w:pPr>
    </w:p>
    <w:p w:rsidR="009F02D0" w:rsidRDefault="009F02D0">
      <w:pPr>
        <w:rPr>
          <w:b/>
          <w:sz w:val="23"/>
        </w:rPr>
      </w:pPr>
    </w:p>
    <w:p w:rsidR="009F02D0" w:rsidRDefault="009F02D0">
      <w:pPr>
        <w:spacing w:before="42"/>
        <w:rPr>
          <w:b/>
          <w:sz w:val="23"/>
        </w:rPr>
      </w:pPr>
    </w:p>
    <w:p w:rsidR="009F02D0" w:rsidRDefault="00C76DF0">
      <w:pPr>
        <w:spacing w:before="1"/>
        <w:ind w:left="114" w:right="739"/>
        <w:jc w:val="center"/>
        <w:rPr>
          <w:sz w:val="23"/>
        </w:rPr>
      </w:pPr>
      <w:r>
        <w:rPr>
          <w:sz w:val="23"/>
        </w:rPr>
        <w:t>Član</w:t>
      </w:r>
      <w:r>
        <w:rPr>
          <w:spacing w:val="1"/>
          <w:sz w:val="23"/>
        </w:rPr>
        <w:t xml:space="preserve"> </w:t>
      </w:r>
      <w:r>
        <w:rPr>
          <w:spacing w:val="-10"/>
          <w:sz w:val="23"/>
        </w:rPr>
        <w:t>9</w:t>
      </w:r>
    </w:p>
    <w:p w:rsidR="009F02D0" w:rsidRDefault="009F02D0">
      <w:pPr>
        <w:rPr>
          <w:sz w:val="23"/>
        </w:rPr>
      </w:pPr>
    </w:p>
    <w:p w:rsidR="009F02D0" w:rsidRDefault="009F02D0">
      <w:pPr>
        <w:spacing w:before="80"/>
        <w:rPr>
          <w:sz w:val="23"/>
        </w:rPr>
      </w:pPr>
    </w:p>
    <w:p w:rsidR="009F02D0" w:rsidRDefault="00C76DF0">
      <w:pPr>
        <w:ind w:left="564"/>
        <w:rPr>
          <w:sz w:val="23"/>
        </w:rPr>
      </w:pPr>
      <w:r>
        <w:rPr>
          <w:sz w:val="23"/>
        </w:rPr>
        <w:t>Ova</w:t>
      </w:r>
      <w:r>
        <w:rPr>
          <w:spacing w:val="-2"/>
          <w:sz w:val="23"/>
        </w:rPr>
        <w:t xml:space="preserve"> </w:t>
      </w:r>
      <w:r>
        <w:rPr>
          <w:sz w:val="23"/>
        </w:rPr>
        <w:t>Odluka</w:t>
      </w:r>
      <w:r>
        <w:rPr>
          <w:spacing w:val="-2"/>
          <w:sz w:val="23"/>
        </w:rPr>
        <w:t xml:space="preserve"> </w:t>
      </w:r>
      <w:r>
        <w:rPr>
          <w:sz w:val="23"/>
        </w:rPr>
        <w:t>stupa</w:t>
      </w:r>
      <w:r>
        <w:rPr>
          <w:spacing w:val="-2"/>
          <w:sz w:val="23"/>
        </w:rPr>
        <w:t xml:space="preserve"> </w:t>
      </w:r>
      <w:r>
        <w:rPr>
          <w:sz w:val="23"/>
        </w:rPr>
        <w:t>na</w:t>
      </w:r>
      <w:r>
        <w:rPr>
          <w:spacing w:val="-1"/>
          <w:sz w:val="23"/>
        </w:rPr>
        <w:t xml:space="preserve"> </w:t>
      </w:r>
      <w:r>
        <w:rPr>
          <w:sz w:val="23"/>
        </w:rPr>
        <w:t>snagu</w:t>
      </w:r>
      <w:r>
        <w:rPr>
          <w:spacing w:val="-2"/>
          <w:sz w:val="23"/>
        </w:rPr>
        <w:t xml:space="preserve"> </w:t>
      </w:r>
      <w:r>
        <w:rPr>
          <w:sz w:val="23"/>
        </w:rPr>
        <w:t>danom</w:t>
      </w:r>
      <w:r>
        <w:rPr>
          <w:spacing w:val="-2"/>
          <w:sz w:val="23"/>
        </w:rPr>
        <w:t xml:space="preserve"> </w:t>
      </w:r>
      <w:r>
        <w:rPr>
          <w:sz w:val="23"/>
        </w:rPr>
        <w:t>objavljivanja</w:t>
      </w:r>
      <w:r>
        <w:rPr>
          <w:spacing w:val="-2"/>
          <w:sz w:val="23"/>
        </w:rPr>
        <w:t xml:space="preserve"> </w:t>
      </w:r>
      <w:r>
        <w:rPr>
          <w:sz w:val="23"/>
        </w:rPr>
        <w:t>u</w:t>
      </w:r>
      <w:r>
        <w:rPr>
          <w:spacing w:val="-1"/>
          <w:sz w:val="23"/>
        </w:rPr>
        <w:t xml:space="preserve"> </w:t>
      </w:r>
      <w:r>
        <w:rPr>
          <w:sz w:val="23"/>
        </w:rPr>
        <w:t>"Službenom</w:t>
      </w:r>
      <w:r>
        <w:rPr>
          <w:spacing w:val="-2"/>
          <w:sz w:val="23"/>
        </w:rPr>
        <w:t xml:space="preserve"> </w:t>
      </w:r>
      <w:r>
        <w:rPr>
          <w:sz w:val="23"/>
        </w:rPr>
        <w:t>listu</w:t>
      </w:r>
      <w:r>
        <w:rPr>
          <w:spacing w:val="-2"/>
          <w:sz w:val="23"/>
        </w:rPr>
        <w:t xml:space="preserve"> </w:t>
      </w:r>
      <w:r>
        <w:rPr>
          <w:sz w:val="23"/>
        </w:rPr>
        <w:t>Crne</w:t>
      </w:r>
      <w:r>
        <w:rPr>
          <w:spacing w:val="-2"/>
          <w:sz w:val="23"/>
        </w:rPr>
        <w:t xml:space="preserve"> </w:t>
      </w:r>
      <w:r>
        <w:rPr>
          <w:sz w:val="23"/>
        </w:rPr>
        <w:t>Gore</w:t>
      </w:r>
      <w:r>
        <w:rPr>
          <w:spacing w:val="-1"/>
          <w:sz w:val="23"/>
        </w:rPr>
        <w:t xml:space="preserve"> </w:t>
      </w:r>
      <w:r>
        <w:rPr>
          <w:sz w:val="23"/>
        </w:rPr>
        <w:t>-</w:t>
      </w:r>
      <w:r>
        <w:rPr>
          <w:spacing w:val="-2"/>
          <w:sz w:val="23"/>
        </w:rPr>
        <w:t xml:space="preserve"> </w:t>
      </w:r>
      <w:r>
        <w:rPr>
          <w:sz w:val="23"/>
        </w:rPr>
        <w:t>opštinski</w:t>
      </w:r>
      <w:r>
        <w:rPr>
          <w:spacing w:val="-2"/>
          <w:sz w:val="23"/>
        </w:rPr>
        <w:t xml:space="preserve"> </w:t>
      </w:r>
      <w:r>
        <w:rPr>
          <w:sz w:val="23"/>
        </w:rPr>
        <w:t>propisi</w:t>
      </w:r>
      <w:r>
        <w:rPr>
          <w:spacing w:val="-1"/>
          <w:sz w:val="23"/>
        </w:rPr>
        <w:t xml:space="preserve"> </w:t>
      </w:r>
      <w:r>
        <w:rPr>
          <w:spacing w:val="-10"/>
          <w:sz w:val="23"/>
        </w:rPr>
        <w:t>"</w:t>
      </w:r>
    </w:p>
    <w:p w:rsidR="009F02D0" w:rsidRDefault="009F02D0">
      <w:pPr>
        <w:rPr>
          <w:sz w:val="23"/>
        </w:rPr>
      </w:pPr>
    </w:p>
    <w:p w:rsidR="009F02D0" w:rsidRDefault="009F02D0">
      <w:pPr>
        <w:spacing w:before="80"/>
        <w:rPr>
          <w:sz w:val="23"/>
        </w:rPr>
      </w:pPr>
    </w:p>
    <w:p w:rsidR="009F02D0" w:rsidRDefault="00C76DF0">
      <w:pPr>
        <w:pStyle w:val="BodyText"/>
        <w:tabs>
          <w:tab w:val="left" w:pos="3511"/>
        </w:tabs>
        <w:spacing w:line="271" w:lineRule="auto"/>
        <w:ind w:left="564" w:right="7513"/>
        <w:rPr>
          <w:b w:val="0"/>
        </w:rPr>
      </w:pPr>
      <w:r>
        <w:t xml:space="preserve">Broj: </w:t>
      </w:r>
      <w:r w:rsidR="002C67CD">
        <w:rPr>
          <w:u w:val="single"/>
        </w:rPr>
        <w:t>02-016/24-427</w:t>
      </w:r>
      <w:r>
        <w:t xml:space="preserve"> </w:t>
      </w:r>
      <w:r>
        <w:rPr>
          <w:spacing w:val="-2"/>
        </w:rPr>
        <w:t>Rožaje,</w:t>
      </w:r>
      <w:r w:rsidR="00B11CAB">
        <w:rPr>
          <w:b w:val="0"/>
          <w:u w:val="single"/>
        </w:rPr>
        <w:t>25.12.2024.godine</w:t>
      </w:r>
      <w:r>
        <w:rPr>
          <w:b w:val="0"/>
          <w:u w:val="single"/>
        </w:rPr>
        <w:t xml:space="preserve"> </w:t>
      </w:r>
    </w:p>
    <w:p w:rsidR="009F02D0" w:rsidRDefault="009F02D0">
      <w:pPr>
        <w:rPr>
          <w:sz w:val="23"/>
        </w:rPr>
      </w:pPr>
    </w:p>
    <w:p w:rsidR="009F02D0" w:rsidRDefault="009F02D0">
      <w:pPr>
        <w:spacing w:before="45"/>
        <w:rPr>
          <w:sz w:val="23"/>
        </w:rPr>
      </w:pPr>
    </w:p>
    <w:p w:rsidR="009F02D0" w:rsidRDefault="00C76DF0">
      <w:pPr>
        <w:pStyle w:val="BodyText"/>
        <w:ind w:right="739"/>
        <w:jc w:val="center"/>
      </w:pPr>
      <w:r>
        <w:t>Skupština</w:t>
      </w:r>
      <w:r>
        <w:rPr>
          <w:spacing w:val="-7"/>
        </w:rPr>
        <w:t xml:space="preserve"> </w:t>
      </w:r>
      <w:r>
        <w:t>opštine</w:t>
      </w:r>
      <w:r>
        <w:rPr>
          <w:spacing w:val="-6"/>
        </w:rPr>
        <w:t xml:space="preserve"> </w:t>
      </w:r>
      <w:r>
        <w:rPr>
          <w:spacing w:val="-2"/>
        </w:rPr>
        <w:t>Rožaje</w:t>
      </w:r>
    </w:p>
    <w:p w:rsidR="009F02D0" w:rsidRDefault="00C76DF0">
      <w:pPr>
        <w:spacing w:before="28" w:line="261" w:lineRule="auto"/>
        <w:ind w:left="3969" w:right="4758"/>
        <w:jc w:val="center"/>
        <w:rPr>
          <w:rFonts w:ascii="Calibri" w:hAnsi="Calibri"/>
          <w:sz w:val="21"/>
        </w:rPr>
      </w:pPr>
      <w:r>
        <w:rPr>
          <w:rFonts w:ascii="Calibri" w:hAnsi="Calibri"/>
          <w:sz w:val="21"/>
        </w:rPr>
        <w:t>Predsjednik</w:t>
      </w:r>
      <w:r>
        <w:rPr>
          <w:rFonts w:ascii="Calibri" w:hAnsi="Calibri"/>
          <w:spacing w:val="-12"/>
          <w:sz w:val="21"/>
        </w:rPr>
        <w:t xml:space="preserve"> </w:t>
      </w:r>
      <w:r w:rsidR="00B11CAB">
        <w:rPr>
          <w:rFonts w:ascii="Calibri" w:hAnsi="Calibri"/>
          <w:sz w:val="21"/>
        </w:rPr>
        <w:t>Skupštine, Almir Avdić</w:t>
      </w:r>
      <w:r w:rsidR="00384652">
        <w:rPr>
          <w:rFonts w:ascii="Calibri" w:hAnsi="Calibri"/>
          <w:sz w:val="21"/>
        </w:rPr>
        <w:t xml:space="preserve">, s. r. </w:t>
      </w:r>
      <w:bookmarkStart w:id="0" w:name="_GoBack"/>
      <w:bookmarkEnd w:id="0"/>
    </w:p>
    <w:sectPr w:rsidR="009F02D0">
      <w:headerReference w:type="default" r:id="rId53"/>
      <w:footerReference w:type="default" r:id="rId54"/>
      <w:pgSz w:w="11910" w:h="16840"/>
      <w:pgMar w:top="1000" w:right="566" w:bottom="480" w:left="283" w:header="0" w:footer="2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7AB" w:rsidRDefault="00AE17AB">
      <w:r>
        <w:separator/>
      </w:r>
    </w:p>
  </w:endnote>
  <w:endnote w:type="continuationSeparator" w:id="0">
    <w:p w:rsidR="00AE17AB" w:rsidRDefault="00AE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AB" w:rsidRDefault="00B11CAB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56576" behindDoc="1" locked="0" layoutInCell="1" allowOverlap="1">
              <wp:simplePos x="0" y="0"/>
              <wp:positionH relativeFrom="page">
                <wp:posOffset>7289292</wp:posOffset>
              </wp:positionH>
              <wp:positionV relativeFrom="page">
                <wp:posOffset>10364216</wp:posOffset>
              </wp:positionV>
              <wp:extent cx="157480" cy="16002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748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separate"/>
                          </w:r>
                          <w:r w:rsidR="00384652">
                            <w:rPr>
                              <w:rFonts w:ascii="Calibri"/>
                              <w:noProof/>
                              <w:spacing w:val="-10"/>
                              <w:sz w:val="21"/>
                            </w:rPr>
                            <w:t>8</w: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5" type="#_x0000_t202" style="position:absolute;margin-left:573.95pt;margin-top:816.1pt;width:12.4pt;height:12.6pt;z-index:-2085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" filled="f" stroked="f">
              <v:path arrowok="t"/>
              <v:textbox inset="0,0,0,0">
                <w:txbxContent>
                  <w:p w:rsidR="009F02D0" w:rsidRDefault="00C76DF0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separate"/>
                    </w:r>
                    <w:r w:rsidR="00384652">
                      <w:rPr>
                        <w:rFonts w:ascii="Calibri"/>
                        <w:noProof/>
                        <w:spacing w:val="-10"/>
                        <w:sz w:val="21"/>
                      </w:rPr>
                      <w:t>8</w: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57600" behindDoc="1" locked="0" layoutInCell="1" allowOverlap="1">
              <wp:simplePos x="0" y="0"/>
              <wp:positionH relativeFrom="page">
                <wp:posOffset>7289292</wp:posOffset>
              </wp:positionH>
              <wp:positionV relativeFrom="page">
                <wp:posOffset>10364216</wp:posOffset>
              </wp:positionV>
              <wp:extent cx="157480" cy="16002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748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separate"/>
                          </w:r>
                          <w:r w:rsidR="00384652">
                            <w:rPr>
                              <w:rFonts w:ascii="Calibri"/>
                              <w:noProof/>
                              <w:spacing w:val="-10"/>
                              <w:sz w:val="21"/>
                            </w:rPr>
                            <w:t>9</w: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7" type="#_x0000_t202" style="position:absolute;margin-left:573.95pt;margin-top:816.1pt;width:12.4pt;height:12.6pt;z-index:-2085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" filled="f" stroked="f">
              <v:path arrowok="t"/>
              <v:textbox inset="0,0,0,0">
                <w:txbxContent>
                  <w:p w:rsidR="009F02D0" w:rsidRDefault="00C76DF0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separate"/>
                    </w:r>
                    <w:r w:rsidR="00384652">
                      <w:rPr>
                        <w:rFonts w:ascii="Calibri"/>
                        <w:noProof/>
                        <w:spacing w:val="-10"/>
                        <w:sz w:val="21"/>
                      </w:rPr>
                      <w:t>9</w: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58624" behindDoc="1" locked="0" layoutInCell="1" allowOverlap="1">
              <wp:simplePos x="0" y="0"/>
              <wp:positionH relativeFrom="page">
                <wp:posOffset>7220711</wp:posOffset>
              </wp:positionH>
              <wp:positionV relativeFrom="page">
                <wp:posOffset>10364216</wp:posOffset>
              </wp:positionV>
              <wp:extent cx="226060" cy="16002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0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384652">
                            <w:rPr>
                              <w:rFonts w:ascii="Calibri"/>
                              <w:noProof/>
                              <w:spacing w:val="-5"/>
                              <w:sz w:val="21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" o:spid="_x0000_s1039" type="#_x0000_t202" style="position:absolute;margin-left:568.55pt;margin-top:816.1pt;width:17.8pt;height:12.6pt;z-index:-2085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" filled="f" stroked="f">
              <v:path arrowok="t"/>
              <v:textbox inset="0,0,0,0">
                <w:txbxContent>
                  <w:p w:rsidR="009F02D0" w:rsidRDefault="00C76DF0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separate"/>
                    </w:r>
                    <w:r w:rsidR="00384652">
                      <w:rPr>
                        <w:rFonts w:ascii="Calibri"/>
                        <w:noProof/>
                        <w:spacing w:val="-5"/>
                        <w:sz w:val="21"/>
                      </w:rPr>
                      <w:t>10</w: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59648" behindDoc="1" locked="0" layoutInCell="1" allowOverlap="1">
              <wp:simplePos x="0" y="0"/>
              <wp:positionH relativeFrom="page">
                <wp:posOffset>7220711</wp:posOffset>
              </wp:positionH>
              <wp:positionV relativeFrom="page">
                <wp:posOffset>10364216</wp:posOffset>
              </wp:positionV>
              <wp:extent cx="226060" cy="160020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0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384652">
                            <w:rPr>
                              <w:rFonts w:ascii="Calibri"/>
                              <w:noProof/>
                              <w:spacing w:val="-5"/>
                              <w:sz w:val="21"/>
                            </w:rPr>
                            <w:t>11</w: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6" o:spid="_x0000_s1041" type="#_x0000_t202" style="position:absolute;margin-left:568.55pt;margin-top:816.1pt;width:17.8pt;height:12.6pt;z-index:-2085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" filled="f" stroked="f">
              <v:path arrowok="t"/>
              <v:textbox inset="0,0,0,0">
                <w:txbxContent>
                  <w:p w:rsidR="009F02D0" w:rsidRDefault="00C76DF0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separate"/>
                    </w:r>
                    <w:r w:rsidR="00384652">
                      <w:rPr>
                        <w:rFonts w:ascii="Calibri"/>
                        <w:noProof/>
                        <w:spacing w:val="-5"/>
                        <w:sz w:val="21"/>
                      </w:rPr>
                      <w:t>11</w: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60672" behindDoc="1" locked="0" layoutInCell="1" allowOverlap="1">
              <wp:simplePos x="0" y="0"/>
              <wp:positionH relativeFrom="page">
                <wp:posOffset>7220711</wp:posOffset>
              </wp:positionH>
              <wp:positionV relativeFrom="page">
                <wp:posOffset>10364216</wp:posOffset>
              </wp:positionV>
              <wp:extent cx="226060" cy="160020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0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384652">
                            <w:rPr>
                              <w:rFonts w:ascii="Calibri"/>
                              <w:noProof/>
                              <w:spacing w:val="-5"/>
                              <w:sz w:val="21"/>
                            </w:rPr>
                            <w:t>12</w: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8" o:spid="_x0000_s1043" type="#_x0000_t202" style="position:absolute;margin-left:568.55pt;margin-top:816.1pt;width:17.8pt;height:12.6pt;z-index:-2085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" filled="f" stroked="f">
              <v:path arrowok="t"/>
              <v:textbox inset="0,0,0,0">
                <w:txbxContent>
                  <w:p w:rsidR="009F02D0" w:rsidRDefault="00C76DF0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separate"/>
                    </w:r>
                    <w:r w:rsidR="00384652">
                      <w:rPr>
                        <w:rFonts w:ascii="Calibri"/>
                        <w:noProof/>
                        <w:spacing w:val="-5"/>
                        <w:sz w:val="21"/>
                      </w:rPr>
                      <w:t>12</w: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61696" behindDoc="1" locked="0" layoutInCell="1" allowOverlap="1">
              <wp:simplePos x="0" y="0"/>
              <wp:positionH relativeFrom="page">
                <wp:posOffset>7220711</wp:posOffset>
              </wp:positionH>
              <wp:positionV relativeFrom="page">
                <wp:posOffset>10364216</wp:posOffset>
              </wp:positionV>
              <wp:extent cx="226060" cy="160020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0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384652">
                            <w:rPr>
                              <w:rFonts w:ascii="Calibri"/>
                              <w:noProof/>
                              <w:spacing w:val="-5"/>
                              <w:sz w:val="21"/>
                            </w:rPr>
                            <w:t>13</w: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0" o:spid="_x0000_s1045" type="#_x0000_t202" style="position:absolute;margin-left:568.55pt;margin-top:816.1pt;width:17.8pt;height:12.6pt;z-index:-2085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" filled="f" stroked="f">
              <v:path arrowok="t"/>
              <v:textbox inset="0,0,0,0">
                <w:txbxContent>
                  <w:p w:rsidR="009F02D0" w:rsidRDefault="00C76DF0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separate"/>
                    </w:r>
                    <w:r w:rsidR="00384652">
                      <w:rPr>
                        <w:rFonts w:ascii="Calibri"/>
                        <w:noProof/>
                        <w:spacing w:val="-5"/>
                        <w:sz w:val="21"/>
                      </w:rPr>
                      <w:t>13</w: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62720" behindDoc="1" locked="0" layoutInCell="1" allowOverlap="1">
              <wp:simplePos x="0" y="0"/>
              <wp:positionH relativeFrom="page">
                <wp:posOffset>7220711</wp:posOffset>
              </wp:positionH>
              <wp:positionV relativeFrom="page">
                <wp:posOffset>10364216</wp:posOffset>
              </wp:positionV>
              <wp:extent cx="226060" cy="160020"/>
              <wp:effectExtent l="0" t="0" r="0" b="0"/>
              <wp:wrapNone/>
              <wp:docPr id="22" name="Text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0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384652">
                            <w:rPr>
                              <w:rFonts w:ascii="Calibri"/>
                              <w:noProof/>
                              <w:spacing w:val="-5"/>
                              <w:sz w:val="21"/>
                            </w:rPr>
                            <w:t>14</w: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2" o:spid="_x0000_s1047" type="#_x0000_t202" style="position:absolute;margin-left:568.55pt;margin-top:816.1pt;width:17.8pt;height:12.6pt;z-index:-2085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" filled="f" stroked="f">
              <v:path arrowok="t"/>
              <v:textbox inset="0,0,0,0">
                <w:txbxContent>
                  <w:p w:rsidR="009F02D0" w:rsidRDefault="00C76DF0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separate"/>
                    </w:r>
                    <w:r w:rsidR="00384652">
                      <w:rPr>
                        <w:rFonts w:ascii="Calibri"/>
                        <w:noProof/>
                        <w:spacing w:val="-5"/>
                        <w:sz w:val="21"/>
                      </w:rPr>
                      <w:t>14</w: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63744" behindDoc="1" locked="0" layoutInCell="1" allowOverlap="1">
              <wp:simplePos x="0" y="0"/>
              <wp:positionH relativeFrom="page">
                <wp:posOffset>7220711</wp:posOffset>
              </wp:positionH>
              <wp:positionV relativeFrom="page">
                <wp:posOffset>10364216</wp:posOffset>
              </wp:positionV>
              <wp:extent cx="226060" cy="160020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0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384652">
                            <w:rPr>
                              <w:rFonts w:ascii="Calibri"/>
                              <w:noProof/>
                              <w:spacing w:val="-5"/>
                              <w:sz w:val="21"/>
                            </w:rPr>
                            <w:t>15</w: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4" o:spid="_x0000_s1049" type="#_x0000_t202" style="position:absolute;margin-left:568.55pt;margin-top:816.1pt;width:17.8pt;height:12.6pt;z-index:-2085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" filled="f" stroked="f">
              <v:path arrowok="t"/>
              <v:textbox inset="0,0,0,0">
                <w:txbxContent>
                  <w:p w:rsidR="009F02D0" w:rsidRDefault="00C76DF0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separate"/>
                    </w:r>
                    <w:r w:rsidR="00384652">
                      <w:rPr>
                        <w:rFonts w:ascii="Calibri"/>
                        <w:noProof/>
                        <w:spacing w:val="-5"/>
                        <w:sz w:val="21"/>
                      </w:rPr>
                      <w:t>15</w: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64768" behindDoc="1" locked="0" layoutInCell="1" allowOverlap="1">
              <wp:simplePos x="0" y="0"/>
              <wp:positionH relativeFrom="page">
                <wp:posOffset>7220711</wp:posOffset>
              </wp:positionH>
              <wp:positionV relativeFrom="page">
                <wp:posOffset>10364216</wp:posOffset>
              </wp:positionV>
              <wp:extent cx="226060" cy="160020"/>
              <wp:effectExtent l="0" t="0" r="0" b="0"/>
              <wp:wrapNone/>
              <wp:docPr id="26" name="Text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0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384652">
                            <w:rPr>
                              <w:rFonts w:ascii="Calibri"/>
                              <w:noProof/>
                              <w:spacing w:val="-5"/>
                              <w:sz w:val="21"/>
                            </w:rPr>
                            <w:t>16</w: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6" o:spid="_x0000_s1051" type="#_x0000_t202" style="position:absolute;margin-left:568.55pt;margin-top:816.1pt;width:17.8pt;height:12.6pt;z-index:-2085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" filled="f" stroked="f">
              <v:path arrowok="t"/>
              <v:textbox inset="0,0,0,0">
                <w:txbxContent>
                  <w:p w:rsidR="009F02D0" w:rsidRDefault="00C76DF0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separate"/>
                    </w:r>
                    <w:r w:rsidR="00384652">
                      <w:rPr>
                        <w:rFonts w:ascii="Calibri"/>
                        <w:noProof/>
                        <w:spacing w:val="-5"/>
                        <w:sz w:val="21"/>
                      </w:rPr>
                      <w:t>16</w: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65792" behindDoc="1" locked="0" layoutInCell="1" allowOverlap="1">
              <wp:simplePos x="0" y="0"/>
              <wp:positionH relativeFrom="page">
                <wp:posOffset>7220711</wp:posOffset>
              </wp:positionH>
              <wp:positionV relativeFrom="page">
                <wp:posOffset>10364216</wp:posOffset>
              </wp:positionV>
              <wp:extent cx="226060" cy="160020"/>
              <wp:effectExtent l="0" t="0" r="0" b="0"/>
              <wp:wrapNone/>
              <wp:docPr id="28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0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384652">
                            <w:rPr>
                              <w:rFonts w:ascii="Calibri"/>
                              <w:noProof/>
                              <w:spacing w:val="-5"/>
                              <w:sz w:val="21"/>
                            </w:rPr>
                            <w:t>17</w: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8" o:spid="_x0000_s1053" type="#_x0000_t202" style="position:absolute;margin-left:568.55pt;margin-top:816.1pt;width:17.8pt;height:12.6pt;z-index:-2085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" filled="f" stroked="f">
              <v:path arrowok="t"/>
              <v:textbox inset="0,0,0,0">
                <w:txbxContent>
                  <w:p w:rsidR="009F02D0" w:rsidRDefault="00C76DF0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separate"/>
                    </w:r>
                    <w:r w:rsidR="00384652">
                      <w:rPr>
                        <w:rFonts w:ascii="Calibri"/>
                        <w:noProof/>
                        <w:spacing w:val="-5"/>
                        <w:sz w:val="21"/>
                      </w:rPr>
                      <w:t>17</w: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51968" behindDoc="1" locked="0" layoutInCell="1" allowOverlap="1">
              <wp:simplePos x="0" y="0"/>
              <wp:positionH relativeFrom="page">
                <wp:posOffset>7289292</wp:posOffset>
              </wp:positionH>
              <wp:positionV relativeFrom="page">
                <wp:posOffset>10364216</wp:posOffset>
              </wp:positionV>
              <wp:extent cx="157480" cy="16002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748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separate"/>
                          </w:r>
                          <w:r w:rsidR="00384652">
                            <w:rPr>
                              <w:rFonts w:ascii="Calibri"/>
                              <w:noProof/>
                              <w:spacing w:val="-10"/>
                              <w:sz w:val="21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3.95pt;margin-top:816.1pt;width:12.4pt;height:12.6pt;z-index:-2086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" filled="f" stroked="f">
              <v:path arrowok="t"/>
              <v:textbox inset="0,0,0,0">
                <w:txbxContent>
                  <w:p w:rsidR="009F02D0" w:rsidRDefault="00C76DF0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separate"/>
                    </w:r>
                    <w:r w:rsidR="00384652">
                      <w:rPr>
                        <w:rFonts w:ascii="Calibri"/>
                        <w:noProof/>
                        <w:spacing w:val="-10"/>
                        <w:sz w:val="21"/>
                      </w:rPr>
                      <w:t>1</w: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66816" behindDoc="1" locked="0" layoutInCell="1" allowOverlap="1">
              <wp:simplePos x="0" y="0"/>
              <wp:positionH relativeFrom="page">
                <wp:posOffset>7220711</wp:posOffset>
              </wp:positionH>
              <wp:positionV relativeFrom="page">
                <wp:posOffset>10364216</wp:posOffset>
              </wp:positionV>
              <wp:extent cx="226060" cy="160020"/>
              <wp:effectExtent l="0" t="0" r="0" b="0"/>
              <wp:wrapNone/>
              <wp:docPr id="30" name="Text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0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384652">
                            <w:rPr>
                              <w:rFonts w:ascii="Calibri"/>
                              <w:noProof/>
                              <w:spacing w:val="-5"/>
                              <w:sz w:val="21"/>
                            </w:rPr>
                            <w:t>18</w: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0" o:spid="_x0000_s1055" type="#_x0000_t202" style="position:absolute;margin-left:568.55pt;margin-top:816.1pt;width:17.8pt;height:12.6pt;z-index:-2084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" filled="f" stroked="f">
              <v:path arrowok="t"/>
              <v:textbox inset="0,0,0,0">
                <w:txbxContent>
                  <w:p w:rsidR="009F02D0" w:rsidRDefault="00C76DF0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separate"/>
                    </w:r>
                    <w:r w:rsidR="00384652">
                      <w:rPr>
                        <w:rFonts w:ascii="Calibri"/>
                        <w:noProof/>
                        <w:spacing w:val="-5"/>
                        <w:sz w:val="21"/>
                      </w:rPr>
                      <w:t>18</w: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67840" behindDoc="1" locked="0" layoutInCell="1" allowOverlap="1">
              <wp:simplePos x="0" y="0"/>
              <wp:positionH relativeFrom="page">
                <wp:posOffset>7220711</wp:posOffset>
              </wp:positionH>
              <wp:positionV relativeFrom="page">
                <wp:posOffset>10364216</wp:posOffset>
              </wp:positionV>
              <wp:extent cx="226060" cy="160020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0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384652">
                            <w:rPr>
                              <w:rFonts w:ascii="Calibri"/>
                              <w:noProof/>
                              <w:spacing w:val="-5"/>
                              <w:sz w:val="21"/>
                            </w:rPr>
                            <w:t>19</w: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2" o:spid="_x0000_s1057" type="#_x0000_t202" style="position:absolute;margin-left:568.55pt;margin-top:816.1pt;width:17.8pt;height:12.6pt;z-index:-2084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" filled="f" stroked="f">
              <v:path arrowok="t"/>
              <v:textbox inset="0,0,0,0">
                <w:txbxContent>
                  <w:p w:rsidR="009F02D0" w:rsidRDefault="00C76DF0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separate"/>
                    </w:r>
                    <w:r w:rsidR="00384652">
                      <w:rPr>
                        <w:rFonts w:ascii="Calibri"/>
                        <w:noProof/>
                        <w:spacing w:val="-5"/>
                        <w:sz w:val="21"/>
                      </w:rPr>
                      <w:t>19</w: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68864" behindDoc="1" locked="0" layoutInCell="1" allowOverlap="1">
              <wp:simplePos x="0" y="0"/>
              <wp:positionH relativeFrom="page">
                <wp:posOffset>7220711</wp:posOffset>
              </wp:positionH>
              <wp:positionV relativeFrom="page">
                <wp:posOffset>10364216</wp:posOffset>
              </wp:positionV>
              <wp:extent cx="226060" cy="160020"/>
              <wp:effectExtent l="0" t="0" r="0" b="0"/>
              <wp:wrapNone/>
              <wp:docPr id="34" name="Text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0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384652">
                            <w:rPr>
                              <w:rFonts w:ascii="Calibri"/>
                              <w:noProof/>
                              <w:spacing w:val="-5"/>
                              <w:sz w:val="21"/>
                            </w:rPr>
                            <w:t>20</w: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4" o:spid="_x0000_s1059" type="#_x0000_t202" style="position:absolute;margin-left:568.55pt;margin-top:816.1pt;width:17.8pt;height:12.6pt;z-index:-2084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" filled="f" stroked="f">
              <v:path arrowok="t"/>
              <v:textbox inset="0,0,0,0">
                <w:txbxContent>
                  <w:p w:rsidR="009F02D0" w:rsidRDefault="00C76DF0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separate"/>
                    </w:r>
                    <w:r w:rsidR="00384652">
                      <w:rPr>
                        <w:rFonts w:ascii="Calibri"/>
                        <w:noProof/>
                        <w:spacing w:val="-5"/>
                        <w:sz w:val="21"/>
                      </w:rPr>
                      <w:t>20</w: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69888" behindDoc="1" locked="0" layoutInCell="1" allowOverlap="1">
              <wp:simplePos x="0" y="0"/>
              <wp:positionH relativeFrom="page">
                <wp:posOffset>7220711</wp:posOffset>
              </wp:positionH>
              <wp:positionV relativeFrom="page">
                <wp:posOffset>10364216</wp:posOffset>
              </wp:positionV>
              <wp:extent cx="226060" cy="160020"/>
              <wp:effectExtent l="0" t="0" r="0" b="0"/>
              <wp:wrapNone/>
              <wp:docPr id="36" name="Text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0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384652">
                            <w:rPr>
                              <w:rFonts w:ascii="Calibri"/>
                              <w:noProof/>
                              <w:spacing w:val="-5"/>
                              <w:sz w:val="21"/>
                            </w:rPr>
                            <w:t>21</w: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6" o:spid="_x0000_s1061" type="#_x0000_t202" style="position:absolute;margin-left:568.55pt;margin-top:816.1pt;width:17.8pt;height:12.6pt;z-index:-2084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" filled="f" stroked="f">
              <v:path arrowok="t"/>
              <v:textbox inset="0,0,0,0">
                <w:txbxContent>
                  <w:p w:rsidR="009F02D0" w:rsidRDefault="00C76DF0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separate"/>
                    </w:r>
                    <w:r w:rsidR="00384652">
                      <w:rPr>
                        <w:rFonts w:ascii="Calibri"/>
                        <w:noProof/>
                        <w:spacing w:val="-5"/>
                        <w:sz w:val="21"/>
                      </w:rPr>
                      <w:t>21</w: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70400" behindDoc="1" locked="0" layoutInCell="1" allowOverlap="1">
              <wp:simplePos x="0" y="0"/>
              <wp:positionH relativeFrom="page">
                <wp:posOffset>7220711</wp:posOffset>
              </wp:positionH>
              <wp:positionV relativeFrom="page">
                <wp:posOffset>10364216</wp:posOffset>
              </wp:positionV>
              <wp:extent cx="226060" cy="160020"/>
              <wp:effectExtent l="0" t="0" r="0" b="0"/>
              <wp:wrapNone/>
              <wp:docPr id="37" name="Text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606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separate"/>
                          </w:r>
                          <w:r w:rsidR="00384652">
                            <w:rPr>
                              <w:rFonts w:ascii="Calibri"/>
                              <w:noProof/>
                              <w:spacing w:val="-5"/>
                              <w:sz w:val="21"/>
                            </w:rPr>
                            <w:t>22</w:t>
                          </w:r>
                          <w:r>
                            <w:rPr>
                              <w:rFonts w:ascii="Calibri"/>
                              <w:spacing w:val="-5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7" o:spid="_x0000_s1062" type="#_x0000_t202" style="position:absolute;margin-left:568.55pt;margin-top:816.1pt;width:17.8pt;height:12.6pt;z-index:-2084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" filled="f" stroked="f">
              <v:path arrowok="t"/>
              <v:textbox inset="0,0,0,0">
                <w:txbxContent>
                  <w:p w:rsidR="009F02D0" w:rsidRDefault="00C76DF0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separate"/>
                    </w:r>
                    <w:r w:rsidR="00384652">
                      <w:rPr>
                        <w:rFonts w:ascii="Calibri"/>
                        <w:noProof/>
                        <w:spacing w:val="-5"/>
                        <w:sz w:val="21"/>
                      </w:rPr>
                      <w:t>22</w:t>
                    </w:r>
                    <w:r>
                      <w:rPr>
                        <w:rFonts w:ascii="Calibri"/>
                        <w:spacing w:val="-5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AB" w:rsidRDefault="00B11CA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52992" behindDoc="1" locked="0" layoutInCell="1" allowOverlap="1">
              <wp:simplePos x="0" y="0"/>
              <wp:positionH relativeFrom="page">
                <wp:posOffset>7289292</wp:posOffset>
              </wp:positionH>
              <wp:positionV relativeFrom="page">
                <wp:posOffset>10364216</wp:posOffset>
              </wp:positionV>
              <wp:extent cx="157480" cy="16002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748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separate"/>
                          </w:r>
                          <w:r w:rsidR="00384652">
                            <w:rPr>
                              <w:rFonts w:ascii="Calibri"/>
                              <w:noProof/>
                              <w:spacing w:val="-10"/>
                              <w:sz w:val="21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73.95pt;margin-top:816.1pt;width:12.4pt;height:12.6pt;z-index:-2086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" filled="f" stroked="f">
              <v:path arrowok="t"/>
              <v:textbox inset="0,0,0,0">
                <w:txbxContent>
                  <w:p w:rsidR="009F02D0" w:rsidRDefault="00C76DF0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separate"/>
                    </w:r>
                    <w:r w:rsidR="00384652">
                      <w:rPr>
                        <w:rFonts w:ascii="Calibri"/>
                        <w:noProof/>
                        <w:spacing w:val="-10"/>
                        <w:sz w:val="21"/>
                      </w:rPr>
                      <w:t>2</w: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54016" behindDoc="1" locked="0" layoutInCell="1" allowOverlap="1">
              <wp:simplePos x="0" y="0"/>
              <wp:positionH relativeFrom="page">
                <wp:posOffset>7289292</wp:posOffset>
              </wp:positionH>
              <wp:positionV relativeFrom="page">
                <wp:posOffset>10364216</wp:posOffset>
              </wp:positionV>
              <wp:extent cx="157480" cy="16002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748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separate"/>
                          </w:r>
                          <w:r w:rsidR="00384652">
                            <w:rPr>
                              <w:rFonts w:ascii="Calibri"/>
                              <w:noProof/>
                              <w:spacing w:val="-10"/>
                              <w:sz w:val="21"/>
                            </w:rPr>
                            <w:t>3</w: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573.95pt;margin-top:816.1pt;width:12.4pt;height:12.6pt;z-index:-2086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" filled="f" stroked="f">
              <v:path arrowok="t"/>
              <v:textbox inset="0,0,0,0">
                <w:txbxContent>
                  <w:p w:rsidR="009F02D0" w:rsidRDefault="00C76DF0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separate"/>
                    </w:r>
                    <w:r w:rsidR="00384652">
                      <w:rPr>
                        <w:rFonts w:ascii="Calibri"/>
                        <w:noProof/>
                        <w:spacing w:val="-10"/>
                        <w:sz w:val="21"/>
                      </w:rPr>
                      <w:t>3</w: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54528" behindDoc="1" locked="0" layoutInCell="1" allowOverlap="1">
              <wp:simplePos x="0" y="0"/>
              <wp:positionH relativeFrom="page">
                <wp:posOffset>7289292</wp:posOffset>
              </wp:positionH>
              <wp:positionV relativeFrom="page">
                <wp:posOffset>10364216</wp:posOffset>
              </wp:positionV>
              <wp:extent cx="157480" cy="16002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748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separate"/>
                          </w:r>
                          <w:r w:rsidR="00384652">
                            <w:rPr>
                              <w:rFonts w:ascii="Calibri"/>
                              <w:noProof/>
                              <w:spacing w:val="-10"/>
                              <w:sz w:val="21"/>
                            </w:rPr>
                            <w:t>4</w: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31" type="#_x0000_t202" style="position:absolute;margin-left:573.95pt;margin-top:816.1pt;width:12.4pt;height:12.6pt;z-index:-2086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" filled="f" stroked="f">
              <v:path arrowok="t"/>
              <v:textbox inset="0,0,0,0">
                <w:txbxContent>
                  <w:p w:rsidR="009F02D0" w:rsidRDefault="00C76DF0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separate"/>
                    </w:r>
                    <w:r w:rsidR="00384652">
                      <w:rPr>
                        <w:rFonts w:ascii="Calibri"/>
                        <w:noProof/>
                        <w:spacing w:val="-10"/>
                        <w:sz w:val="21"/>
                      </w:rPr>
                      <w:t>4</w: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55040" behindDoc="1" locked="0" layoutInCell="1" allowOverlap="1">
              <wp:simplePos x="0" y="0"/>
              <wp:positionH relativeFrom="page">
                <wp:posOffset>7289292</wp:posOffset>
              </wp:positionH>
              <wp:positionV relativeFrom="page">
                <wp:posOffset>10364216</wp:posOffset>
              </wp:positionV>
              <wp:extent cx="157480" cy="16002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748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separate"/>
                          </w:r>
                          <w:r w:rsidR="00384652">
                            <w:rPr>
                              <w:rFonts w:ascii="Calibri"/>
                              <w:noProof/>
                              <w:spacing w:val="-10"/>
                              <w:sz w:val="21"/>
                            </w:rPr>
                            <w:t>5</w: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32" type="#_x0000_t202" style="position:absolute;margin-left:573.95pt;margin-top:816.1pt;width:12.4pt;height:12.6pt;z-index:-2086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" filled="f" stroked="f">
              <v:path arrowok="t"/>
              <v:textbox inset="0,0,0,0">
                <w:txbxContent>
                  <w:p w:rsidR="009F02D0" w:rsidRDefault="00C76DF0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separate"/>
                    </w:r>
                    <w:r w:rsidR="00384652">
                      <w:rPr>
                        <w:rFonts w:ascii="Calibri"/>
                        <w:noProof/>
                        <w:spacing w:val="-10"/>
                        <w:sz w:val="21"/>
                      </w:rPr>
                      <w:t>5</w: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55552" behindDoc="1" locked="0" layoutInCell="1" allowOverlap="1">
              <wp:simplePos x="0" y="0"/>
              <wp:positionH relativeFrom="page">
                <wp:posOffset>7289292</wp:posOffset>
              </wp:positionH>
              <wp:positionV relativeFrom="page">
                <wp:posOffset>10364216</wp:posOffset>
              </wp:positionV>
              <wp:extent cx="157480" cy="16002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748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separate"/>
                          </w:r>
                          <w:r w:rsidR="00384652">
                            <w:rPr>
                              <w:rFonts w:ascii="Calibri"/>
                              <w:noProof/>
                              <w:spacing w:val="-10"/>
                              <w:sz w:val="21"/>
                            </w:rPr>
                            <w:t>6</w: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33" type="#_x0000_t202" style="position:absolute;margin-left:573.95pt;margin-top:816.1pt;width:12.4pt;height:12.6pt;z-index:-2086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" filled="f" stroked="f">
              <v:path arrowok="t"/>
              <v:textbox inset="0,0,0,0">
                <w:txbxContent>
                  <w:p w:rsidR="009F02D0" w:rsidRDefault="00C76DF0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separate"/>
                    </w:r>
                    <w:r w:rsidR="00384652">
                      <w:rPr>
                        <w:rFonts w:ascii="Calibri"/>
                        <w:noProof/>
                        <w:spacing w:val="-10"/>
                        <w:sz w:val="21"/>
                      </w:rPr>
                      <w:t>6</w: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56064" behindDoc="1" locked="0" layoutInCell="1" allowOverlap="1">
              <wp:simplePos x="0" y="0"/>
              <wp:positionH relativeFrom="page">
                <wp:posOffset>7289292</wp:posOffset>
              </wp:positionH>
              <wp:positionV relativeFrom="page">
                <wp:posOffset>10364216</wp:posOffset>
              </wp:positionV>
              <wp:extent cx="157480" cy="16002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748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spacing w:line="235" w:lineRule="exact"/>
                            <w:ind w:left="60"/>
                            <w:rPr>
                              <w:rFonts w:ascii="Calibri"/>
                              <w:sz w:val="21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separate"/>
                          </w:r>
                          <w:r w:rsidR="00384652">
                            <w:rPr>
                              <w:rFonts w:ascii="Calibri"/>
                              <w:noProof/>
                              <w:spacing w:val="-10"/>
                              <w:sz w:val="21"/>
                            </w:rPr>
                            <w:t>7</w:t>
                          </w:r>
                          <w:r>
                            <w:rPr>
                              <w:rFonts w:ascii="Calibri"/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34" type="#_x0000_t202" style="position:absolute;margin-left:573.95pt;margin-top:816.1pt;width:12.4pt;height:12.6pt;z-index:-2086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" filled="f" stroked="f">
              <v:path arrowok="t"/>
              <v:textbox inset="0,0,0,0">
                <w:txbxContent>
                  <w:p w:rsidR="009F02D0" w:rsidRDefault="00C76DF0">
                    <w:pPr>
                      <w:spacing w:line="235" w:lineRule="exact"/>
                      <w:ind w:left="60"/>
                      <w:rPr>
                        <w:rFonts w:ascii="Calibri"/>
                        <w:sz w:val="21"/>
                      </w:rPr>
                    </w:pP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separate"/>
                    </w:r>
                    <w:r w:rsidR="00384652">
                      <w:rPr>
                        <w:rFonts w:ascii="Calibri"/>
                        <w:noProof/>
                        <w:spacing w:val="-10"/>
                        <w:sz w:val="21"/>
                      </w:rPr>
                      <w:t>7</w:t>
                    </w:r>
                    <w:r>
                      <w:rPr>
                        <w:rFonts w:ascii="Calibri"/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7AB" w:rsidRDefault="00AE17AB">
      <w:r>
        <w:separator/>
      </w:r>
    </w:p>
  </w:footnote>
  <w:footnote w:type="continuationSeparator" w:id="0">
    <w:p w:rsidR="00AE17AB" w:rsidRDefault="00AE17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AB" w:rsidRDefault="00B11CAB">
    <w:pPr>
      <w:pStyle w:val="Header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9F02D0">
    <w:pPr>
      <w:pStyle w:val="BodyText"/>
      <w:spacing w:line="14" w:lineRule="auto"/>
      <w:rPr>
        <w:b w:val="0"/>
        <w:sz w:val="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57088" behindDoc="1" locked="0" layoutInCell="1" allowOverlap="1">
              <wp:simplePos x="0" y="0"/>
              <wp:positionH relativeFrom="page">
                <wp:posOffset>525272</wp:posOffset>
              </wp:positionH>
              <wp:positionV relativeFrom="page">
                <wp:posOffset>876736</wp:posOffset>
              </wp:positionV>
              <wp:extent cx="1821814" cy="18796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1814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Sekretarijat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opštu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upravu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6" type="#_x0000_t202" style="position:absolute;margin-left:41.35pt;margin-top:69.05pt;width:143.45pt;height:14.8pt;z-index:-2085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" filled="f" stroked="f">
              <v:path arrowok="t"/>
              <v:textbox inset="0,0,0,0">
                <w:txbxContent>
                  <w:p w:rsidR="009F02D0" w:rsidRDefault="00C76DF0">
                    <w:pPr>
                      <w:pStyle w:val="BodyText"/>
                      <w:spacing w:before="10"/>
                      <w:ind w:left="20"/>
                    </w:pPr>
                    <w:r>
                      <w:t>Sekretarijat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opštu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upravu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58112" behindDoc="1" locked="0" layoutInCell="1" allowOverlap="1">
              <wp:simplePos x="0" y="0"/>
              <wp:positionH relativeFrom="page">
                <wp:posOffset>525272</wp:posOffset>
              </wp:positionH>
              <wp:positionV relativeFrom="page">
                <wp:posOffset>699952</wp:posOffset>
              </wp:positionV>
              <wp:extent cx="2745105" cy="18796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45105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Sekretarijat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finansije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ekonomski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razvoj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" o:spid="_x0000_s1038" type="#_x0000_t202" style="position:absolute;margin-left:41.35pt;margin-top:55.1pt;width:216.15pt;height:14.8pt;z-index:-2085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" filled="f" stroked="f">
              <v:path arrowok="t"/>
              <v:textbox inset="0,0,0,0">
                <w:txbxContent>
                  <w:p w:rsidR="009F02D0" w:rsidRDefault="00C76DF0">
                    <w:pPr>
                      <w:pStyle w:val="BodyText"/>
                      <w:spacing w:before="10"/>
                      <w:ind w:left="20"/>
                    </w:pPr>
                    <w:r>
                      <w:t>Sekretarijat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finansije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ekonomski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razvoj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59136" behindDoc="1" locked="0" layoutInCell="1" allowOverlap="1">
              <wp:simplePos x="0" y="0"/>
              <wp:positionH relativeFrom="page">
                <wp:posOffset>525272</wp:posOffset>
              </wp:positionH>
              <wp:positionV relativeFrom="page">
                <wp:posOffset>852352</wp:posOffset>
              </wp:positionV>
              <wp:extent cx="2880360" cy="18796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80360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Sekretarijat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planiranje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uređenje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prostora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5" o:spid="_x0000_s1040" type="#_x0000_t202" style="position:absolute;margin-left:41.35pt;margin-top:67.1pt;width:226.8pt;height:14.8pt;z-index:-2085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" filled="f" stroked="f">
              <v:path arrowok="t"/>
              <v:textbox inset="0,0,0,0">
                <w:txbxContent>
                  <w:p w:rsidR="009F02D0" w:rsidRDefault="00C76DF0">
                    <w:pPr>
                      <w:pStyle w:val="BodyText"/>
                      <w:spacing w:before="10"/>
                      <w:ind w:left="20"/>
                    </w:pPr>
                    <w:r>
                      <w:t>Sekretarijat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planiranje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uređenje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prostora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60160" behindDoc="1" locked="0" layoutInCell="1" allowOverlap="1">
              <wp:simplePos x="0" y="0"/>
              <wp:positionH relativeFrom="page">
                <wp:posOffset>525272</wp:posOffset>
              </wp:positionH>
              <wp:positionV relativeFrom="page">
                <wp:posOffset>876736</wp:posOffset>
              </wp:positionV>
              <wp:extent cx="3543935" cy="187960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43935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Sekretarijat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stambeno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komunalne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poslove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saobraćaj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7" o:spid="_x0000_s1042" type="#_x0000_t202" style="position:absolute;margin-left:41.35pt;margin-top:69.05pt;width:279.05pt;height:14.8pt;z-index:-2085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" filled="f" stroked="f">
              <v:path arrowok="t"/>
              <v:textbox inset="0,0,0,0">
                <w:txbxContent>
                  <w:p w:rsidR="009F02D0" w:rsidRDefault="00C76DF0">
                    <w:pPr>
                      <w:pStyle w:val="BodyText"/>
                      <w:spacing w:before="10"/>
                      <w:ind w:left="20"/>
                    </w:pPr>
                    <w:r>
                      <w:t>Sekretarijat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stambeno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komunalne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poslove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saobraćaj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61184" behindDoc="1" locked="0" layoutInCell="1" allowOverlap="1">
              <wp:simplePos x="0" y="0"/>
              <wp:positionH relativeFrom="page">
                <wp:posOffset>525272</wp:posOffset>
              </wp:positionH>
              <wp:positionV relativeFrom="page">
                <wp:posOffset>876736</wp:posOffset>
              </wp:positionV>
              <wp:extent cx="2359660" cy="187960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9660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Sekretarijat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sport,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kulturu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mlade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9" o:spid="_x0000_s1044" type="#_x0000_t202" style="position:absolute;margin-left:41.35pt;margin-top:69.05pt;width:185.8pt;height:14.8pt;z-index:-2085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" filled="f" stroked="f">
              <v:path arrowok="t"/>
              <v:textbox inset="0,0,0,0">
                <w:txbxContent>
                  <w:p w:rsidR="009F02D0" w:rsidRDefault="00C76DF0">
                    <w:pPr>
                      <w:pStyle w:val="BodyText"/>
                      <w:spacing w:before="10"/>
                      <w:ind w:left="20"/>
                    </w:pPr>
                    <w:r>
                      <w:t>Sekretarijat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sport,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kulturu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mlade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62208" behindDoc="1" locked="0" layoutInCell="1" allowOverlap="1">
              <wp:simplePos x="0" y="0"/>
              <wp:positionH relativeFrom="page">
                <wp:posOffset>525272</wp:posOffset>
              </wp:positionH>
              <wp:positionV relativeFrom="page">
                <wp:posOffset>852352</wp:posOffset>
              </wp:positionV>
              <wp:extent cx="3782060" cy="187960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82060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Sekretarijat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poljoprivredu,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vodoprivredu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ruralni</w:t>
                          </w:r>
                          <w:r>
                            <w:rPr>
                              <w:spacing w:val="-2"/>
                            </w:rPr>
                            <w:t xml:space="preserve"> razvoj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1" o:spid="_x0000_s1046" type="#_x0000_t202" style="position:absolute;margin-left:41.35pt;margin-top:67.1pt;width:297.8pt;height:14.8pt;z-index:-2085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" filled="f" stroked="f">
              <v:path arrowok="t"/>
              <v:textbox inset="0,0,0,0">
                <w:txbxContent>
                  <w:p w:rsidR="009F02D0" w:rsidRDefault="00C76DF0">
                    <w:pPr>
                      <w:pStyle w:val="BodyText"/>
                      <w:spacing w:before="10"/>
                      <w:ind w:left="20"/>
                    </w:pPr>
                    <w:r>
                      <w:t>Sekretarijat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poljoprivredu,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vodoprivredu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ruralni</w:t>
                    </w:r>
                    <w:r>
                      <w:rPr>
                        <w:spacing w:val="-2"/>
                      </w:rPr>
                      <w:t xml:space="preserve"> razvoj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63232" behindDoc="1" locked="0" layoutInCell="1" allowOverlap="1">
              <wp:simplePos x="0" y="0"/>
              <wp:positionH relativeFrom="page">
                <wp:posOffset>525272</wp:posOffset>
              </wp:positionH>
              <wp:positionV relativeFrom="page">
                <wp:posOffset>872164</wp:posOffset>
              </wp:positionV>
              <wp:extent cx="2008505" cy="187960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08505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Uprava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lokalnih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javnih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prihoda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3" o:spid="_x0000_s1048" type="#_x0000_t202" style="position:absolute;margin-left:41.35pt;margin-top:68.65pt;width:158.15pt;height:14.8pt;z-index:-2085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" filled="f" stroked="f">
              <v:path arrowok="t"/>
              <v:textbox inset="0,0,0,0">
                <w:txbxContent>
                  <w:p w:rsidR="009F02D0" w:rsidRDefault="00C76DF0">
                    <w:pPr>
                      <w:pStyle w:val="BodyText"/>
                      <w:spacing w:before="10"/>
                      <w:ind w:left="20"/>
                    </w:pPr>
                    <w:r>
                      <w:t>Uprava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lokalnih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javnih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prihoda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64256" behindDoc="1" locked="0" layoutInCell="1" allowOverlap="1">
              <wp:simplePos x="0" y="0"/>
              <wp:positionH relativeFrom="page">
                <wp:posOffset>525272</wp:posOffset>
              </wp:positionH>
              <wp:positionV relativeFrom="page">
                <wp:posOffset>852352</wp:posOffset>
              </wp:positionV>
              <wp:extent cx="2783205" cy="187960"/>
              <wp:effectExtent l="0" t="0" r="0" b="0"/>
              <wp:wrapNone/>
              <wp:docPr id="25" name="Text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83205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Direkcija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imovinu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zaštitu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prava</w:t>
                          </w:r>
                          <w:r>
                            <w:rPr>
                              <w:spacing w:val="-2"/>
                            </w:rPr>
                            <w:t xml:space="preserve"> Opštine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5" o:spid="_x0000_s1050" type="#_x0000_t202" style="position:absolute;margin-left:41.35pt;margin-top:67.1pt;width:219.15pt;height:14.8pt;z-index:-2085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" filled="f" stroked="f">
              <v:path arrowok="t"/>
              <v:textbox inset="0,0,0,0">
                <w:txbxContent>
                  <w:p w:rsidR="009F02D0" w:rsidRDefault="00C76DF0">
                    <w:pPr>
                      <w:pStyle w:val="BodyText"/>
                      <w:spacing w:before="10"/>
                      <w:ind w:left="20"/>
                    </w:pPr>
                    <w:r>
                      <w:t>Direkcija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imovinu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zaštitu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prava</w:t>
                    </w:r>
                    <w:r>
                      <w:rPr>
                        <w:spacing w:val="-2"/>
                      </w:rPr>
                      <w:t xml:space="preserve"> Opštine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65280" behindDoc="1" locked="0" layoutInCell="1" allowOverlap="1">
              <wp:simplePos x="0" y="0"/>
              <wp:positionH relativeFrom="page">
                <wp:posOffset>525272</wp:posOffset>
              </wp:positionH>
              <wp:positionV relativeFrom="page">
                <wp:posOffset>859972</wp:posOffset>
              </wp:positionV>
              <wp:extent cx="2668270" cy="187960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68270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Direkcija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investicije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razvojne</w:t>
                          </w:r>
                          <w:r>
                            <w:rPr>
                              <w:spacing w:val="-2"/>
                            </w:rPr>
                            <w:t xml:space="preserve"> projekte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7" o:spid="_x0000_s1052" type="#_x0000_t202" style="position:absolute;margin-left:41.35pt;margin-top:67.7pt;width:210.1pt;height:14.8pt;z-index:-2085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" filled="f" stroked="f">
              <v:path arrowok="t"/>
              <v:textbox inset="0,0,0,0">
                <w:txbxContent>
                  <w:p w:rsidR="009F02D0" w:rsidRDefault="00C76DF0">
                    <w:pPr>
                      <w:pStyle w:val="BodyText"/>
                      <w:spacing w:before="10"/>
                      <w:ind w:left="20"/>
                    </w:pPr>
                    <w:r>
                      <w:t>Direkcija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investicije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razvojne</w:t>
                    </w:r>
                    <w:r>
                      <w:rPr>
                        <w:spacing w:val="-2"/>
                      </w:rPr>
                      <w:t xml:space="preserve"> projekte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AB" w:rsidRDefault="00B11CAB">
    <w:pPr>
      <w:pStyle w:val="Header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66304" behindDoc="1" locked="0" layoutInCell="1" allowOverlap="1">
              <wp:simplePos x="0" y="0"/>
              <wp:positionH relativeFrom="page">
                <wp:posOffset>525272</wp:posOffset>
              </wp:positionH>
              <wp:positionV relativeFrom="page">
                <wp:posOffset>901120</wp:posOffset>
              </wp:positionV>
              <wp:extent cx="1670050" cy="187960"/>
              <wp:effectExtent l="0" t="0" r="0" b="0"/>
              <wp:wrapNone/>
              <wp:docPr id="29" name="Text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0050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Služba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komunalne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policije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9" o:spid="_x0000_s1054" type="#_x0000_t202" style="position:absolute;margin-left:41.35pt;margin-top:70.95pt;width:131.5pt;height:14.8pt;z-index:-2085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" filled="f" stroked="f">
              <v:path arrowok="t"/>
              <v:textbox inset="0,0,0,0">
                <w:txbxContent>
                  <w:p w:rsidR="009F02D0" w:rsidRDefault="00C76DF0">
                    <w:pPr>
                      <w:pStyle w:val="BodyText"/>
                      <w:spacing w:before="10"/>
                      <w:ind w:left="20"/>
                    </w:pPr>
                    <w:r>
                      <w:t>Služba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komunalne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policije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67328" behindDoc="1" locked="0" layoutInCell="1" allowOverlap="1">
              <wp:simplePos x="0" y="0"/>
              <wp:positionH relativeFrom="page">
                <wp:posOffset>525272</wp:posOffset>
              </wp:positionH>
              <wp:positionV relativeFrom="page">
                <wp:posOffset>876736</wp:posOffset>
              </wp:positionV>
              <wp:extent cx="1682750" cy="187960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2750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Služba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zaštite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spašavanja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1" o:spid="_x0000_s1056" type="#_x0000_t202" style="position:absolute;margin-left:41.35pt;margin-top:69.05pt;width:132.5pt;height:14.8pt;z-index:-2084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" filled="f" stroked="f">
              <v:path arrowok="t"/>
              <v:textbox inset="0,0,0,0">
                <w:txbxContent>
                  <w:p w:rsidR="009F02D0" w:rsidRDefault="00C76DF0">
                    <w:pPr>
                      <w:pStyle w:val="BodyText"/>
                      <w:spacing w:before="10"/>
                      <w:ind w:left="20"/>
                    </w:pPr>
                    <w:r>
                      <w:t>Služba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zaštite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spašavanja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68352" behindDoc="1" locked="0" layoutInCell="1" allowOverlap="1">
              <wp:simplePos x="0" y="0"/>
              <wp:positionH relativeFrom="page">
                <wp:posOffset>525272</wp:posOffset>
              </wp:positionH>
              <wp:positionV relativeFrom="page">
                <wp:posOffset>699952</wp:posOffset>
              </wp:positionV>
              <wp:extent cx="1869439" cy="187960"/>
              <wp:effectExtent l="0" t="0" r="0" b="0"/>
              <wp:wrapNone/>
              <wp:docPr id="33" name="Text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69439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Služba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unutrašnju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reviziju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3" o:spid="_x0000_s1058" type="#_x0000_t202" style="position:absolute;margin-left:41.35pt;margin-top:55.1pt;width:147.2pt;height:14.8pt;z-index:-2084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" filled="f" stroked="f">
              <v:path arrowok="t"/>
              <v:textbox inset="0,0,0,0">
                <w:txbxContent>
                  <w:p w:rsidR="009F02D0" w:rsidRDefault="00C76DF0">
                    <w:pPr>
                      <w:pStyle w:val="BodyText"/>
                      <w:spacing w:before="10"/>
                      <w:ind w:left="20"/>
                    </w:pPr>
                    <w:r>
                      <w:t>Služba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unutrašnju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reviziju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69376" behindDoc="1" locked="0" layoutInCell="1" allowOverlap="1">
              <wp:simplePos x="0" y="0"/>
              <wp:positionH relativeFrom="page">
                <wp:posOffset>525272</wp:posOffset>
              </wp:positionH>
              <wp:positionV relativeFrom="page">
                <wp:posOffset>837112</wp:posOffset>
              </wp:positionV>
              <wp:extent cx="2848610" cy="187960"/>
              <wp:effectExtent l="0" t="0" r="0" b="0"/>
              <wp:wrapNone/>
              <wp:docPr id="35" name="Text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48610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pStyle w:val="BodyText"/>
                            <w:spacing w:before="10"/>
                            <w:ind w:left="20"/>
                          </w:pPr>
                          <w:r>
                            <w:t>Služba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za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dijasporu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i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međunarodnu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saradnju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5" o:spid="_x0000_s1060" type="#_x0000_t202" style="position:absolute;margin-left:41.35pt;margin-top:65.9pt;width:224.3pt;height:14.8pt;z-index:-2084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" filled="f" stroked="f">
              <v:path arrowok="t"/>
              <v:textbox inset="0,0,0,0">
                <w:txbxContent>
                  <w:p w:rsidR="009F02D0" w:rsidRDefault="00C76DF0">
                    <w:pPr>
                      <w:pStyle w:val="BodyText"/>
                      <w:spacing w:before="10"/>
                      <w:ind w:left="20"/>
                    </w:pPr>
                    <w:r>
                      <w:t>Služba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za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dijasporu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međunarodnu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saradnju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9F02D0">
    <w:pPr>
      <w:pStyle w:val="BodyText"/>
      <w:spacing w:line="14" w:lineRule="auto"/>
      <w:rPr>
        <w:b w:val="0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AB" w:rsidRDefault="00B11CA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52480" behindDoc="1" locked="0" layoutInCell="1" allowOverlap="1">
              <wp:simplePos x="0" y="0"/>
              <wp:positionH relativeFrom="page">
                <wp:posOffset>898652</wp:posOffset>
              </wp:positionH>
              <wp:positionV relativeFrom="page">
                <wp:posOffset>1241168</wp:posOffset>
              </wp:positionV>
              <wp:extent cx="614045" cy="17399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4045" cy="1739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spacing w:before="12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spacing w:val="-2"/>
                              <w:sz w:val="21"/>
                            </w:rPr>
                            <w:t>PRIHODI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0.75pt;margin-top:97.75pt;width:48.35pt;height:13.7pt;z-index:-2086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" filled="f" stroked="f">
              <v:path arrowok="t"/>
              <v:textbox inset="0,0,0,0">
                <w:txbxContent>
                  <w:p w:rsidR="009F02D0" w:rsidRDefault="00C76DF0">
                    <w:pPr>
                      <w:spacing w:before="12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spacing w:val="-2"/>
                        <w:sz w:val="21"/>
                      </w:rPr>
                      <w:t>PRIHODI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C76DF0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2453504" behindDoc="1" locked="0" layoutInCell="1" allowOverlap="1">
              <wp:simplePos x="0" y="0"/>
              <wp:positionH relativeFrom="page">
                <wp:posOffset>898652</wp:posOffset>
              </wp:positionH>
              <wp:positionV relativeFrom="page">
                <wp:posOffset>851024</wp:posOffset>
              </wp:positionV>
              <wp:extent cx="652145" cy="17399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2145" cy="1739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F02D0" w:rsidRDefault="00C76DF0">
                          <w:pPr>
                            <w:spacing w:before="12"/>
                            <w:ind w:left="20"/>
                            <w:rPr>
                              <w:b/>
                              <w:sz w:val="21"/>
                            </w:rPr>
                          </w:pPr>
                          <w:r>
                            <w:rPr>
                              <w:b/>
                              <w:spacing w:val="-2"/>
                              <w:sz w:val="21"/>
                            </w:rPr>
                            <w:t>RASHODI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70.75pt;margin-top:67pt;width:51.35pt;height:13.7pt;z-index:-20862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" filled="f" stroked="f">
              <v:path arrowok="t"/>
              <v:textbox inset="0,0,0,0">
                <w:txbxContent>
                  <w:p w:rsidR="009F02D0" w:rsidRDefault="00C76DF0">
                    <w:pPr>
                      <w:spacing w:before="12"/>
                      <w:ind w:left="20"/>
                      <w:rPr>
                        <w:b/>
                        <w:sz w:val="21"/>
                      </w:rPr>
                    </w:pPr>
                    <w:r>
                      <w:rPr>
                        <w:b/>
                        <w:spacing w:val="-2"/>
                        <w:sz w:val="21"/>
                      </w:rPr>
                      <w:t>RASHODI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9F02D0">
    <w:pPr>
      <w:pStyle w:val="BodyText"/>
      <w:spacing w:line="14" w:lineRule="auto"/>
      <w:rPr>
        <w:b w:val="0"/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9F02D0">
    <w:pPr>
      <w:pStyle w:val="BodyText"/>
      <w:spacing w:line="14" w:lineRule="auto"/>
      <w:rPr>
        <w:b w:val="0"/>
        <w:sz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9F02D0">
    <w:pPr>
      <w:pStyle w:val="BodyText"/>
      <w:spacing w:line="14" w:lineRule="auto"/>
      <w:rPr>
        <w:b w:val="0"/>
        <w:sz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2D0" w:rsidRDefault="009F02D0">
    <w:pPr>
      <w:pStyle w:val="BodyText"/>
      <w:spacing w:line="14" w:lineRule="auto"/>
      <w:rPr>
        <w:b w:val="0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2D0"/>
    <w:rsid w:val="002C67CD"/>
    <w:rsid w:val="002F0AAC"/>
    <w:rsid w:val="00360CCB"/>
    <w:rsid w:val="00377283"/>
    <w:rsid w:val="00384652"/>
    <w:rsid w:val="00790462"/>
    <w:rsid w:val="009F02D0"/>
    <w:rsid w:val="00A4305F"/>
    <w:rsid w:val="00AE17AB"/>
    <w:rsid w:val="00B11CAB"/>
    <w:rsid w:val="00C76DF0"/>
    <w:rsid w:val="00F14FD2"/>
    <w:rsid w:val="00F6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4"/>
    </w:pPr>
  </w:style>
  <w:style w:type="paragraph" w:styleId="Header">
    <w:name w:val="header"/>
    <w:basedOn w:val="Normal"/>
    <w:link w:val="HeaderChar"/>
    <w:uiPriority w:val="99"/>
    <w:unhideWhenUsed/>
    <w:rsid w:val="00B11CA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1CAB"/>
    <w:rPr>
      <w:rFonts w:ascii="Times New Roman" w:eastAsia="Times New Roman" w:hAnsi="Times New Roman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B11CA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1CAB"/>
    <w:rPr>
      <w:rFonts w:ascii="Times New Roman" w:eastAsia="Times New Roman" w:hAnsi="Times New Roman" w:cs="Times New Roman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3"/>
      <w:szCs w:val="2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4"/>
    </w:pPr>
  </w:style>
  <w:style w:type="paragraph" w:styleId="Header">
    <w:name w:val="header"/>
    <w:basedOn w:val="Normal"/>
    <w:link w:val="HeaderChar"/>
    <w:uiPriority w:val="99"/>
    <w:unhideWhenUsed/>
    <w:rsid w:val="00B11CA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1CAB"/>
    <w:rPr>
      <w:rFonts w:ascii="Times New Roman" w:eastAsia="Times New Roman" w:hAnsi="Times New Roman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B11CA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1CAB"/>
    <w:rPr>
      <w:rFonts w:ascii="Times New Roman" w:eastAsia="Times New Roman" w:hAnsi="Times New Roman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theme" Target="theme/theme1.xml"/><Relationship Id="rId8" Type="http://schemas.openxmlformats.org/officeDocument/2006/relationships/header" Target="header2.xml"/><Relationship Id="rId51" Type="http://schemas.openxmlformats.org/officeDocument/2006/relationships/header" Target="header2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4930</Words>
  <Characters>28106</Characters>
  <Application>Microsoft Office Word</Application>
  <DocSecurity>0</DocSecurity>
  <Lines>234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Melisa</dc:creator>
  <cp:lastModifiedBy>Athlon</cp:lastModifiedBy>
  <cp:revision>5</cp:revision>
  <cp:lastPrinted>2024-12-25T10:55:00Z</cp:lastPrinted>
  <dcterms:created xsi:type="dcterms:W3CDTF">2024-12-24T13:24:00Z</dcterms:created>
  <dcterms:modified xsi:type="dcterms:W3CDTF">2024-12-25T10:55:00Z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2024-12-24T00:00:00Z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2024-12-24T00:00:00Z</vt:filetime>
  </property>
  <property fmtid="{D5CDD505-2E9C-101B-9397-08002B2CF9AE}" pid="5" name="Producer">
    <vt:lpwstr>Microsoft® Excel® 2016</vt:lpwstr>
  </property>
</Properties>
</file>