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5A5E4A">
        <w:rPr>
          <w:rFonts w:ascii="Times New Roman" w:hAnsi="Times New Roman" w:cs="Times New Roman"/>
          <w:sz w:val="24"/>
          <w:szCs w:val="24"/>
          <w:lang w:val="sr-Latn-CS"/>
        </w:rPr>
        <w:t>dnici održanoj dana 27.02.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2025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5A5E4A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4436DD">
        <w:rPr>
          <w:rFonts w:ascii="Times New Roman" w:hAnsi="Times New Roman" w:cs="Times New Roman"/>
          <w:sz w:val="24"/>
          <w:szCs w:val="24"/>
          <w:lang w:val="sr-Latn-CS"/>
        </w:rPr>
        <w:t xml:space="preserve"> Program rada i</w:t>
      </w:r>
      <w:r w:rsidR="009F6A03">
        <w:rPr>
          <w:rFonts w:ascii="Times New Roman" w:hAnsi="Times New Roman" w:cs="Times New Roman"/>
          <w:sz w:val="24"/>
          <w:szCs w:val="24"/>
          <w:lang w:val="sr-Latn-CS"/>
        </w:rPr>
        <w:t xml:space="preserve"> finansijski</w:t>
      </w:r>
      <w:r w:rsidR="005A5E4A">
        <w:rPr>
          <w:rFonts w:ascii="Times New Roman" w:hAnsi="Times New Roman" w:cs="Times New Roman"/>
          <w:sz w:val="24"/>
          <w:szCs w:val="24"/>
          <w:lang w:val="sr-Latn-CS"/>
        </w:rPr>
        <w:t xml:space="preserve"> p</w:t>
      </w:r>
      <w:r w:rsidR="00223681">
        <w:rPr>
          <w:rFonts w:ascii="Times New Roman" w:hAnsi="Times New Roman" w:cs="Times New Roman"/>
          <w:sz w:val="24"/>
          <w:szCs w:val="24"/>
          <w:lang w:val="sr-Latn-CS"/>
        </w:rPr>
        <w:t>la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6A03">
        <w:rPr>
          <w:rFonts w:ascii="Times New Roman" w:hAnsi="Times New Roman" w:cs="Times New Roman"/>
          <w:sz w:val="24"/>
          <w:szCs w:val="24"/>
          <w:lang w:val="sr-Latn-CS"/>
        </w:rPr>
        <w:t>primitaka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9336C">
        <w:rPr>
          <w:rFonts w:ascii="Times New Roman" w:hAnsi="Times New Roman" w:cs="Times New Roman"/>
          <w:sz w:val="24"/>
          <w:szCs w:val="24"/>
          <w:lang w:val="sr-Latn-CS"/>
        </w:rPr>
        <w:t xml:space="preserve">i izdataka </w:t>
      </w:r>
    </w:p>
    <w:p w:rsidR="006B0F93" w:rsidRPr="006B0F93" w:rsidRDefault="00D9336C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JU Centar za kulturu Rožaje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za 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D9336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436DD">
        <w:rPr>
          <w:rFonts w:ascii="Times New Roman" w:hAnsi="Times New Roman" w:cs="Times New Roman"/>
          <w:sz w:val="24"/>
          <w:szCs w:val="24"/>
          <w:lang w:val="sr-Latn-CS"/>
        </w:rPr>
        <w:t xml:space="preserve">Program rada i </w:t>
      </w:r>
      <w:r w:rsidR="005A5E4A">
        <w:rPr>
          <w:rFonts w:ascii="Times New Roman" w:hAnsi="Times New Roman" w:cs="Times New Roman"/>
          <w:sz w:val="24"/>
          <w:szCs w:val="24"/>
          <w:lang w:val="sr-Latn-CS"/>
        </w:rPr>
        <w:t>finansijski p</w:t>
      </w:r>
      <w:r w:rsidR="00D9336C">
        <w:rPr>
          <w:rFonts w:ascii="Times New Roman" w:hAnsi="Times New Roman" w:cs="Times New Roman"/>
          <w:sz w:val="24"/>
          <w:szCs w:val="24"/>
          <w:lang w:val="sr-Latn-CS"/>
        </w:rPr>
        <w:t>lan primitaka i izdataka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92079">
        <w:rPr>
          <w:rFonts w:ascii="Times New Roman" w:hAnsi="Times New Roman" w:cs="Times New Roman"/>
          <w:sz w:val="24"/>
          <w:szCs w:val="24"/>
          <w:lang w:val="sr-Latn-CS"/>
        </w:rPr>
        <w:t xml:space="preserve"> 2025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A5E4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833822">
        <w:rPr>
          <w:rFonts w:ascii="Times New Roman" w:hAnsi="Times New Roman" w:cs="Times New Roman"/>
          <w:sz w:val="24"/>
          <w:szCs w:val="24"/>
          <w:lang w:val="sr-Latn-CS"/>
        </w:rPr>
        <w:t>JU Centar za kulturu Rožaje</w:t>
      </w:r>
      <w:r w:rsidR="005A5E4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bro</w:t>
      </w:r>
      <w:r w:rsidR="004436DD">
        <w:rPr>
          <w:rFonts w:ascii="Times New Roman" w:hAnsi="Times New Roman" w:cs="Times New Roman"/>
          <w:sz w:val="24"/>
          <w:szCs w:val="24"/>
          <w:lang w:val="sr-Latn-CS"/>
        </w:rPr>
        <w:t>j 02-082/24-568/1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4436DD">
        <w:rPr>
          <w:rFonts w:ascii="Times New Roman" w:hAnsi="Times New Roman"/>
          <w:sz w:val="24"/>
          <w:szCs w:val="24"/>
          <w:lang w:val="bs-Latn-BA"/>
        </w:rPr>
        <w:t>23</w:t>
      </w:r>
      <w:r w:rsidR="001C5454">
        <w:rPr>
          <w:rFonts w:ascii="Times New Roman" w:hAnsi="Times New Roman"/>
          <w:sz w:val="24"/>
          <w:szCs w:val="24"/>
          <w:lang w:val="bs-Latn-BA"/>
        </w:rPr>
        <w:t>.</w:t>
      </w:r>
      <w:r w:rsidR="00833822">
        <w:rPr>
          <w:rFonts w:ascii="Times New Roman" w:hAnsi="Times New Roman"/>
          <w:sz w:val="24"/>
          <w:szCs w:val="24"/>
          <w:lang w:val="bs-Latn-BA"/>
        </w:rPr>
        <w:t>1</w:t>
      </w:r>
      <w:r w:rsidR="004436DD">
        <w:rPr>
          <w:rFonts w:ascii="Times New Roman" w:hAnsi="Times New Roman"/>
          <w:sz w:val="24"/>
          <w:szCs w:val="24"/>
          <w:lang w:val="bs-Latn-BA"/>
        </w:rPr>
        <w:t>2</w:t>
      </w:r>
      <w:r w:rsidR="001C5454">
        <w:rPr>
          <w:rFonts w:ascii="Times New Roman" w:hAnsi="Times New Roman"/>
          <w:sz w:val="24"/>
          <w:szCs w:val="24"/>
          <w:lang w:val="bs-Latn-BA"/>
        </w:rPr>
        <w:t>.2024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E235CB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Broj:02-016/25-38</w:t>
      </w:r>
    </w:p>
    <w:p w:rsidR="006B0F93" w:rsidRPr="006B0F93" w:rsidRDefault="005A5E4A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3F165C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E235C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E235CB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10B5F"/>
    <w:rsid w:val="00130BB4"/>
    <w:rsid w:val="00160F53"/>
    <w:rsid w:val="001C5454"/>
    <w:rsid w:val="001C6312"/>
    <w:rsid w:val="001E40BA"/>
    <w:rsid w:val="00223681"/>
    <w:rsid w:val="00293422"/>
    <w:rsid w:val="002A6FA3"/>
    <w:rsid w:val="002C4DB3"/>
    <w:rsid w:val="00307028"/>
    <w:rsid w:val="00395755"/>
    <w:rsid w:val="003F165C"/>
    <w:rsid w:val="0041098F"/>
    <w:rsid w:val="004436DD"/>
    <w:rsid w:val="00477C30"/>
    <w:rsid w:val="00592079"/>
    <w:rsid w:val="005A5E4A"/>
    <w:rsid w:val="006046AF"/>
    <w:rsid w:val="00634AE9"/>
    <w:rsid w:val="006B0F93"/>
    <w:rsid w:val="006C7032"/>
    <w:rsid w:val="00833822"/>
    <w:rsid w:val="00835BD1"/>
    <w:rsid w:val="00874C30"/>
    <w:rsid w:val="00876336"/>
    <w:rsid w:val="00884F15"/>
    <w:rsid w:val="008C7577"/>
    <w:rsid w:val="009057CB"/>
    <w:rsid w:val="0091375F"/>
    <w:rsid w:val="00975DF1"/>
    <w:rsid w:val="009F6A03"/>
    <w:rsid w:val="00A67C6C"/>
    <w:rsid w:val="00BA03E7"/>
    <w:rsid w:val="00BD5068"/>
    <w:rsid w:val="00C27AD7"/>
    <w:rsid w:val="00C73BDB"/>
    <w:rsid w:val="00CC097D"/>
    <w:rsid w:val="00D9336C"/>
    <w:rsid w:val="00DD3CC0"/>
    <w:rsid w:val="00E20C76"/>
    <w:rsid w:val="00E235CB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C6921-2B0E-4748-8A69-85183AC7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2025-02-06T10:48:00Z</cp:lastPrinted>
  <dcterms:created xsi:type="dcterms:W3CDTF">2025-02-27T13:14:00Z</dcterms:created>
  <dcterms:modified xsi:type="dcterms:W3CDTF">2025-02-28T08:42:00Z</dcterms:modified>
</cp:coreProperties>
</file>